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91" w:rsidRDefault="00395791" w:rsidP="00EF15A4">
      <w:pPr>
        <w:widowControl/>
        <w:rPr>
          <w:sz w:val="28"/>
          <w:szCs w:val="28"/>
          <w:bdr w:val="single" w:sz="4" w:space="0" w:color="auto"/>
        </w:rPr>
      </w:pPr>
      <w:bookmarkStart w:id="0" w:name="_GoBack"/>
      <w:bookmarkEnd w:id="0"/>
    </w:p>
    <w:p w:rsidR="00547AAF" w:rsidRDefault="00112AE8" w:rsidP="00547AAF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國立陽明交通大</w:t>
      </w:r>
      <w:r w:rsidR="00365403" w:rsidRPr="00365403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="00DE6ECF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bCs/>
          <w:sz w:val="36"/>
          <w:szCs w:val="36"/>
        </w:rPr>
        <w:t>藥學系</w:t>
      </w:r>
      <w:r w:rsidR="00DE6ECF">
        <w:rPr>
          <w:rFonts w:ascii="標楷體" w:eastAsia="標楷體" w:hAnsi="標楷體" w:hint="eastAsia"/>
          <w:b/>
          <w:bCs/>
          <w:sz w:val="36"/>
          <w:szCs w:val="36"/>
        </w:rPr>
        <w:t xml:space="preserve"> 系</w:t>
      </w:r>
      <w:r>
        <w:rPr>
          <w:rFonts w:ascii="標楷體" w:eastAsia="標楷體" w:hAnsi="標楷體" w:hint="eastAsia"/>
          <w:b/>
          <w:bCs/>
          <w:sz w:val="36"/>
          <w:szCs w:val="36"/>
        </w:rPr>
        <w:t>主任</w:t>
      </w:r>
      <w:r w:rsidR="00547AAF">
        <w:rPr>
          <w:rFonts w:eastAsia="標楷體" w:hint="eastAsia"/>
          <w:b/>
          <w:sz w:val="36"/>
          <w:szCs w:val="36"/>
        </w:rPr>
        <w:t>候選人推薦表</w:t>
      </w:r>
    </w:p>
    <w:p w:rsidR="00547AAF" w:rsidRDefault="00547AAF" w:rsidP="00547AAF">
      <w:pPr>
        <w:snapToGrid w:val="0"/>
        <w:spacing w:beforeLines="100" w:before="360" w:afterLines="50" w:after="180"/>
        <w:rPr>
          <w:rFonts w:eastAsia="標楷體"/>
          <w:sz w:val="32"/>
          <w:szCs w:val="32"/>
        </w:rPr>
      </w:pPr>
      <w:r w:rsidRPr="005C3A64">
        <w:rPr>
          <w:rFonts w:eastAsia="標楷體" w:hint="eastAsia"/>
          <w:sz w:val="32"/>
          <w:szCs w:val="32"/>
        </w:rPr>
        <w:t>ㄧ、</w:t>
      </w:r>
      <w:r>
        <w:rPr>
          <w:rFonts w:eastAsia="標楷體" w:hint="eastAsia"/>
          <w:sz w:val="32"/>
          <w:szCs w:val="32"/>
        </w:rPr>
        <w:t>候選人</w:t>
      </w:r>
      <w:r w:rsidRPr="005C3A64">
        <w:rPr>
          <w:rFonts w:eastAsia="標楷體" w:hint="eastAsia"/>
          <w:sz w:val="32"/>
          <w:szCs w:val="32"/>
        </w:rPr>
        <w:t>基本資料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040"/>
        <w:gridCol w:w="2340"/>
      </w:tblGrid>
      <w:tr w:rsidR="00547AAF" w:rsidRPr="001C608A">
        <w:trPr>
          <w:trHeight w:hRule="exact" w:val="680"/>
        </w:trPr>
        <w:tc>
          <w:tcPr>
            <w:tcW w:w="2628" w:type="dxa"/>
            <w:vAlign w:val="center"/>
          </w:tcPr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C608A">
              <w:rPr>
                <w:rFonts w:eastAsia="標楷體" w:hint="eastAsia"/>
                <w:sz w:val="28"/>
                <w:szCs w:val="28"/>
              </w:rPr>
              <w:t>被推薦候選人姓名</w:t>
            </w:r>
          </w:p>
        </w:tc>
        <w:tc>
          <w:tcPr>
            <w:tcW w:w="5040" w:type="dxa"/>
            <w:vAlign w:val="center"/>
          </w:tcPr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C608A">
              <w:rPr>
                <w:rFonts w:eastAsia="標楷體" w:hint="eastAsia"/>
                <w:sz w:val="28"/>
                <w:szCs w:val="28"/>
              </w:rPr>
              <w:t>被推薦候選人親筆簽名表示同意</w:t>
            </w:r>
          </w:p>
        </w:tc>
        <w:tc>
          <w:tcPr>
            <w:tcW w:w="2340" w:type="dxa"/>
            <w:vAlign w:val="center"/>
          </w:tcPr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C608A">
              <w:rPr>
                <w:rFonts w:eastAsia="標楷體" w:hint="eastAsia"/>
                <w:sz w:val="28"/>
                <w:szCs w:val="28"/>
              </w:rPr>
              <w:t>簽名日期</w:t>
            </w:r>
          </w:p>
        </w:tc>
      </w:tr>
      <w:tr w:rsidR="00547AAF" w:rsidRPr="001C608A">
        <w:trPr>
          <w:trHeight w:hRule="exact" w:val="1335"/>
        </w:trPr>
        <w:tc>
          <w:tcPr>
            <w:tcW w:w="2628" w:type="dxa"/>
            <w:vAlign w:val="center"/>
          </w:tcPr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5040" w:type="dxa"/>
            <w:vAlign w:val="center"/>
          </w:tcPr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  <w:tc>
          <w:tcPr>
            <w:tcW w:w="2340" w:type="dxa"/>
            <w:vAlign w:val="center"/>
          </w:tcPr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547AAF" w:rsidRDefault="00547AAF" w:rsidP="00547AAF">
      <w:pPr>
        <w:snapToGrid w:val="0"/>
        <w:spacing w:beforeLines="100" w:before="360" w:afterLines="50" w:after="1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二</w:t>
      </w:r>
      <w:r w:rsidRPr="005C3A64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推薦人基本資料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2603"/>
        <w:gridCol w:w="1825"/>
        <w:gridCol w:w="1825"/>
        <w:gridCol w:w="1930"/>
      </w:tblGrid>
      <w:tr w:rsidR="00547AAF" w:rsidRPr="001C608A">
        <w:trPr>
          <w:trHeight w:hRule="exact" w:val="851"/>
        </w:trPr>
        <w:tc>
          <w:tcPr>
            <w:tcW w:w="1825" w:type="dxa"/>
            <w:vAlign w:val="center"/>
          </w:tcPr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C608A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03" w:type="dxa"/>
            <w:vAlign w:val="center"/>
          </w:tcPr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C608A">
              <w:rPr>
                <w:rFonts w:eastAsia="標楷體" w:hint="eastAsia"/>
                <w:sz w:val="28"/>
                <w:szCs w:val="28"/>
              </w:rPr>
              <w:t>現任學校／系所</w:t>
            </w:r>
          </w:p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C608A">
              <w:rPr>
                <w:rFonts w:eastAsia="標楷體" w:hint="eastAsia"/>
                <w:sz w:val="28"/>
                <w:szCs w:val="28"/>
              </w:rPr>
              <w:t>或服務單位</w:t>
            </w:r>
          </w:p>
        </w:tc>
        <w:tc>
          <w:tcPr>
            <w:tcW w:w="1825" w:type="dxa"/>
            <w:vAlign w:val="center"/>
          </w:tcPr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C608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825" w:type="dxa"/>
            <w:vAlign w:val="center"/>
          </w:tcPr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C608A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930" w:type="dxa"/>
            <w:vAlign w:val="center"/>
          </w:tcPr>
          <w:p w:rsidR="00547AAF" w:rsidRPr="001C608A" w:rsidRDefault="00547AAF" w:rsidP="0002199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C608A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47AAF" w:rsidRPr="001C608A">
        <w:trPr>
          <w:trHeight w:val="510"/>
        </w:trPr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5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0" w:type="dxa"/>
          </w:tcPr>
          <w:p w:rsidR="00547AAF" w:rsidRPr="001C608A" w:rsidRDefault="00547AAF" w:rsidP="0002199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547AAF" w:rsidRPr="00601603" w:rsidRDefault="00547AAF" w:rsidP="00547AAF">
      <w:pPr>
        <w:snapToGrid w:val="0"/>
        <w:spacing w:line="360" w:lineRule="auto"/>
        <w:ind w:right="720"/>
        <w:rPr>
          <w:rFonts w:eastAsia="標楷體"/>
          <w:sz w:val="32"/>
          <w:szCs w:val="32"/>
        </w:rPr>
      </w:pPr>
      <w:r>
        <w:rPr>
          <w:rFonts w:eastAsia="標楷體"/>
          <w:sz w:val="36"/>
          <w:szCs w:val="36"/>
        </w:rPr>
        <w:br w:type="page"/>
      </w:r>
      <w:r w:rsidRPr="00601603">
        <w:rPr>
          <w:rFonts w:eastAsia="標楷體" w:hint="eastAsia"/>
          <w:sz w:val="32"/>
          <w:szCs w:val="32"/>
        </w:rPr>
        <w:lastRenderedPageBreak/>
        <w:t>三</w:t>
      </w:r>
      <w:r w:rsidRPr="00601603">
        <w:rPr>
          <w:rFonts w:eastAsia="標楷體"/>
          <w:sz w:val="32"/>
          <w:szCs w:val="32"/>
        </w:rPr>
        <w:t>、推薦理由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547AAF" w:rsidRPr="007E6F95">
        <w:trPr>
          <w:trHeight w:val="6182"/>
        </w:trPr>
        <w:tc>
          <w:tcPr>
            <w:tcW w:w="5000" w:type="pct"/>
          </w:tcPr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Default="00547AAF" w:rsidP="00021991">
            <w:pPr>
              <w:snapToGrid w:val="0"/>
              <w:rPr>
                <w:rFonts w:eastAsia="標楷體"/>
                <w:sz w:val="28"/>
              </w:rPr>
            </w:pPr>
          </w:p>
          <w:p w:rsidR="00547AAF" w:rsidRPr="007E6F95" w:rsidRDefault="00547AAF" w:rsidP="00021991">
            <w:pPr>
              <w:snapToGrid w:val="0"/>
              <w:spacing w:line="360" w:lineRule="auto"/>
              <w:jc w:val="both"/>
              <w:rPr>
                <w:rFonts w:eastAsia="標楷體"/>
                <w:sz w:val="28"/>
              </w:rPr>
            </w:pPr>
            <w:r w:rsidRPr="007E6F95">
              <w:rPr>
                <w:rFonts w:eastAsia="標楷體"/>
                <w:sz w:val="28"/>
              </w:rPr>
              <w:t>推薦人</w:t>
            </w:r>
            <w:r>
              <w:rPr>
                <w:rFonts w:eastAsia="標楷體" w:hint="eastAsia"/>
                <w:sz w:val="28"/>
              </w:rPr>
              <w:t>代表</w:t>
            </w:r>
            <w:r w:rsidRPr="007E6F95">
              <w:rPr>
                <w:rFonts w:eastAsia="標楷體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 w:rsidRPr="007E6F95">
              <w:rPr>
                <w:rFonts w:eastAsia="標楷體"/>
                <w:sz w:val="28"/>
              </w:rPr>
              <w:t xml:space="preserve">　　　　　　　　　　　　</w:t>
            </w:r>
            <w:r w:rsidR="00EB0C4B">
              <w:rPr>
                <w:rFonts w:eastAsia="標楷體" w:hint="eastAsia"/>
                <w:sz w:val="28"/>
              </w:rPr>
              <w:t>1</w:t>
            </w:r>
            <w:r w:rsidR="00D1671E">
              <w:rPr>
                <w:rFonts w:eastAsia="標楷體" w:hint="eastAsia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547AAF" w:rsidRPr="00AC73C6" w:rsidRDefault="00547AAF" w:rsidP="00547AAF">
      <w:pPr>
        <w:snapToGrid w:val="0"/>
        <w:spacing w:line="400" w:lineRule="exact"/>
        <w:ind w:right="720"/>
        <w:rPr>
          <w:rFonts w:ascii="標楷體" w:eastAsia="標楷體" w:hAnsi="標楷體"/>
        </w:rPr>
      </w:pPr>
      <w:r w:rsidRPr="00AC73C6">
        <w:rPr>
          <w:rFonts w:ascii="標楷體" w:eastAsia="標楷體" w:hAnsi="標楷體" w:hint="eastAsia"/>
        </w:rPr>
        <w:t>說明：</w:t>
      </w:r>
    </w:p>
    <w:p w:rsidR="00547AAF" w:rsidRPr="00AC73C6" w:rsidRDefault="00547AAF" w:rsidP="00547AAF">
      <w:pPr>
        <w:snapToGrid w:val="0"/>
        <w:spacing w:line="400" w:lineRule="exact"/>
        <w:jc w:val="both"/>
        <w:rPr>
          <w:rFonts w:ascii="標楷體" w:eastAsia="標楷體" w:hAnsi="標楷體"/>
          <w:b/>
        </w:rPr>
      </w:pPr>
      <w:r w:rsidRPr="00AC73C6">
        <w:rPr>
          <w:rFonts w:ascii="標楷體" w:eastAsia="標楷體" w:hAnsi="標楷體" w:hint="eastAsia"/>
          <w:b/>
        </w:rPr>
        <w:t>本</w:t>
      </w:r>
      <w:r w:rsidR="00112AE8">
        <w:rPr>
          <w:rFonts w:ascii="標楷體" w:eastAsia="標楷體" w:hAnsi="標楷體" w:hint="eastAsia"/>
          <w:b/>
        </w:rPr>
        <w:t>系</w:t>
      </w:r>
      <w:r w:rsidRPr="00AC73C6">
        <w:rPr>
          <w:rFonts w:ascii="標楷體" w:eastAsia="標楷體" w:hAnsi="標楷體" w:hint="eastAsia"/>
          <w:b/>
        </w:rPr>
        <w:t>依據「</w:t>
      </w:r>
      <w:r w:rsidR="00112AE8" w:rsidRPr="00112AE8">
        <w:rPr>
          <w:rFonts w:ascii="標楷體" w:eastAsia="標楷體" w:hAnsi="標楷體"/>
          <w:b/>
        </w:rPr>
        <w:t>國立陽明大學系所主管遴選辦法</w:t>
      </w:r>
      <w:r w:rsidRPr="00AC73C6">
        <w:rPr>
          <w:rFonts w:ascii="標楷體" w:eastAsia="標楷體" w:hAnsi="標楷體" w:hint="eastAsia"/>
          <w:b/>
        </w:rPr>
        <w:t>」公開徵求</w:t>
      </w:r>
      <w:r w:rsidR="00112AE8">
        <w:rPr>
          <w:rFonts w:ascii="標楷體" w:eastAsia="標楷體" w:hAnsi="標楷體" w:hint="eastAsia"/>
          <w:b/>
        </w:rPr>
        <w:t>系主任</w:t>
      </w:r>
      <w:r w:rsidRPr="00AC73C6">
        <w:rPr>
          <w:rFonts w:ascii="標楷體" w:eastAsia="標楷體" w:hAnsi="標楷體" w:hint="eastAsia"/>
          <w:b/>
        </w:rPr>
        <w:t>候選人，歡迎各界人士推薦適當人選或自我推薦。</w:t>
      </w:r>
    </w:p>
    <w:p w:rsidR="00547AAF" w:rsidRDefault="00547AAF" w:rsidP="00547A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left="720" w:hangingChars="300" w:hanging="720"/>
        <w:rPr>
          <w:rFonts w:ascii="標楷體" w:eastAsia="標楷體" w:hAnsi="標楷體"/>
        </w:rPr>
      </w:pPr>
      <w:r w:rsidRPr="00AC73C6">
        <w:rPr>
          <w:rFonts w:ascii="標楷體" w:eastAsia="標楷體" w:hAnsi="標楷體" w:hint="eastAsia"/>
        </w:rPr>
        <w:t>依</w:t>
      </w:r>
      <w:r w:rsidR="00112AE8">
        <w:rPr>
          <w:rFonts w:ascii="標楷體" w:eastAsia="標楷體" w:hAnsi="標楷體" w:hint="eastAsia"/>
        </w:rPr>
        <w:t>該</w:t>
      </w:r>
      <w:r w:rsidRPr="00AC73C6">
        <w:rPr>
          <w:rFonts w:ascii="標楷體" w:eastAsia="標楷體" w:hAnsi="標楷體" w:hint="eastAsia"/>
        </w:rPr>
        <w:t>辦法第</w:t>
      </w:r>
      <w:r w:rsidR="00B236BD">
        <w:rPr>
          <w:rFonts w:ascii="標楷體" w:eastAsia="標楷體" w:hAnsi="標楷體" w:hint="eastAsia"/>
        </w:rPr>
        <w:t>三</w:t>
      </w:r>
      <w:r w:rsidRPr="00AC73C6">
        <w:rPr>
          <w:rFonts w:ascii="標楷體" w:eastAsia="標楷體" w:hAnsi="標楷體" w:hint="eastAsia"/>
        </w:rPr>
        <w:t>條之規定：</w:t>
      </w:r>
      <w:r w:rsidR="00B236BD">
        <w:rPr>
          <w:rFonts w:ascii="標楷體" w:eastAsia="標楷體" w:hAnsi="標楷體" w:hint="eastAsia"/>
        </w:rPr>
        <w:t>由主任遴選委員</w:t>
      </w:r>
      <w:r w:rsidR="00B236BD" w:rsidRPr="00B236BD">
        <w:rPr>
          <w:rFonts w:ascii="標楷體" w:eastAsia="標楷體" w:hAnsi="標楷體"/>
        </w:rPr>
        <w:t>會訂定候選人所需資格條件</w:t>
      </w:r>
      <w:r w:rsidR="00B236BD" w:rsidRPr="00B236BD">
        <w:rPr>
          <w:rFonts w:ascii="標楷體" w:eastAsia="標楷體" w:hAnsi="標楷體" w:hint="eastAsia"/>
        </w:rPr>
        <w:t>：</w:t>
      </w:r>
    </w:p>
    <w:p w:rsidR="00C849E0" w:rsidRPr="00C849E0" w:rsidRDefault="00B236BD" w:rsidP="00C849E0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newindent2"/>
          <w:rFonts w:eastAsia="標楷體" w:hAnsi="標楷體"/>
          <w:color w:val="595959" w:themeColor="text1" w:themeTint="A6"/>
        </w:rPr>
      </w:pPr>
      <w:r>
        <w:rPr>
          <w:rFonts w:ascii="標楷體" w:eastAsia="標楷體" w:hAnsi="標楷體" w:hint="eastAsia"/>
          <w:color w:val="444444"/>
        </w:rPr>
        <w:t xml:space="preserve">    </w:t>
      </w:r>
      <w:r w:rsidR="00C849E0" w:rsidRPr="00C849E0">
        <w:rPr>
          <w:rFonts w:ascii="Times New Roman" w:eastAsia="標楷體" w:hAnsi="Times New Roman" w:cs="Times New Roman"/>
          <w:color w:val="595959" w:themeColor="text1" w:themeTint="A6"/>
        </w:rPr>
        <w:t xml:space="preserve">1. </w:t>
      </w:r>
      <w:r w:rsidR="00C849E0" w:rsidRPr="00C849E0">
        <w:rPr>
          <w:rFonts w:eastAsia="標楷體" w:hAnsi="標楷體"/>
          <w:color w:val="595959" w:themeColor="text1" w:themeTint="A6"/>
        </w:rPr>
        <w:t>在藥學相關領域有學術成就，教育理念及領導能力者。</w:t>
      </w:r>
      <w:r w:rsidR="00C849E0" w:rsidRPr="00C849E0">
        <w:rPr>
          <w:rFonts w:ascii="Times New Roman" w:eastAsia="標楷體" w:hAnsi="Times New Roman" w:cs="Times New Roman"/>
          <w:color w:val="595959" w:themeColor="text1" w:themeTint="A6"/>
        </w:rPr>
        <w:br/>
        <w:t>     2.</w:t>
      </w:r>
      <w:r w:rsidR="00C849E0" w:rsidRPr="00C849E0">
        <w:rPr>
          <w:rFonts w:eastAsia="標楷體" w:hAnsi="標楷體"/>
          <w:color w:val="595959" w:themeColor="text1" w:themeTint="A6"/>
        </w:rPr>
        <w:t xml:space="preserve"> </w:t>
      </w:r>
      <w:r w:rsidR="00C849E0" w:rsidRPr="00C849E0">
        <w:rPr>
          <w:rFonts w:eastAsia="標楷體" w:hAnsi="標楷體"/>
          <w:color w:val="595959" w:themeColor="text1" w:themeTint="A6"/>
        </w:rPr>
        <w:t>應具備教育部部定副教授</w:t>
      </w:r>
      <w:r w:rsidR="00C849E0" w:rsidRPr="00C849E0">
        <w:rPr>
          <w:rFonts w:eastAsia="標楷體" w:hAnsi="標楷體" w:hint="eastAsia"/>
          <w:color w:val="595959" w:themeColor="text1" w:themeTint="A6"/>
        </w:rPr>
        <w:t>或國外大學副教授</w:t>
      </w:r>
      <w:r w:rsidR="00C849E0" w:rsidRPr="00C849E0">
        <w:rPr>
          <w:rFonts w:eastAsia="標楷體" w:hAnsi="標楷體"/>
          <w:color w:val="595959" w:themeColor="text1" w:themeTint="A6"/>
        </w:rPr>
        <w:t>（含）以上聘任資格</w:t>
      </w:r>
      <w:r w:rsidR="00C849E0" w:rsidRPr="00C849E0">
        <w:rPr>
          <w:rFonts w:ascii="Times New Roman" w:eastAsia="標楷體" w:hAnsi="Times New Roman" w:cs="Times New Roman"/>
          <w:color w:val="595959" w:themeColor="text1" w:themeTint="A6"/>
        </w:rPr>
        <w:t>。</w:t>
      </w:r>
      <w:r w:rsidR="00C849E0" w:rsidRPr="00C849E0">
        <w:rPr>
          <w:rFonts w:ascii="Times New Roman" w:eastAsia="標楷體" w:hAnsi="Times New Roman" w:cs="Times New Roman"/>
          <w:color w:val="595959" w:themeColor="text1" w:themeTint="A6"/>
        </w:rPr>
        <w:br/>
        <w:t xml:space="preserve">     3. </w:t>
      </w:r>
      <w:r w:rsidR="00C849E0" w:rsidRPr="00C849E0">
        <w:rPr>
          <w:rStyle w:val="newindent2"/>
          <w:rFonts w:ascii="Times New Roman" w:eastAsia="標楷體" w:hAnsi="Times New Roman" w:cs="Times New Roman"/>
          <w:color w:val="595959" w:themeColor="text1" w:themeTint="A6"/>
        </w:rPr>
        <w:t>遵行本系之宗旨，並認同辦學理念</w:t>
      </w:r>
      <w:r w:rsidR="00C849E0" w:rsidRPr="00C849E0">
        <w:rPr>
          <w:rStyle w:val="newindent2"/>
          <w:rFonts w:ascii="Times New Roman" w:eastAsia="標楷體" w:hAnsi="Times New Roman" w:cs="Times New Roman"/>
          <w:color w:val="595959" w:themeColor="text1" w:themeTint="A6"/>
        </w:rPr>
        <w:t>(</w:t>
      </w:r>
      <w:r w:rsidR="00C849E0" w:rsidRPr="00C849E0">
        <w:rPr>
          <w:rStyle w:val="newindent2"/>
          <w:rFonts w:ascii="Times New Roman" w:eastAsia="標楷體" w:hAnsi="Times New Roman" w:cs="Times New Roman"/>
          <w:color w:val="595959" w:themeColor="text1" w:themeTint="A6"/>
        </w:rPr>
        <w:t>請參閱系所網頁</w:t>
      </w:r>
      <w:r w:rsidR="00C849E0" w:rsidRPr="00C849E0">
        <w:rPr>
          <w:rStyle w:val="newindent2"/>
          <w:rFonts w:ascii="Times New Roman" w:eastAsia="標楷體" w:hAnsi="Times New Roman" w:cs="Times New Roman"/>
          <w:color w:val="595959" w:themeColor="text1" w:themeTint="A6"/>
        </w:rPr>
        <w:t>)</w:t>
      </w:r>
      <w:r w:rsidR="00C849E0" w:rsidRPr="00C849E0">
        <w:rPr>
          <w:rStyle w:val="newindent2"/>
          <w:rFonts w:ascii="Times New Roman" w:eastAsia="標楷體" w:hAnsi="Times New Roman" w:cs="Times New Roman"/>
          <w:color w:val="595959" w:themeColor="text1" w:themeTint="A6"/>
        </w:rPr>
        <w:t>。</w:t>
      </w:r>
    </w:p>
    <w:p w:rsidR="00C849E0" w:rsidRPr="00C849E0" w:rsidRDefault="00C849E0" w:rsidP="00C849E0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newindent2"/>
          <w:rFonts w:ascii="Times New Roman" w:eastAsia="標楷體" w:hAnsi="Times New Roman" w:cs="Times New Roman"/>
          <w:color w:val="595959" w:themeColor="text1" w:themeTint="A6"/>
        </w:rPr>
      </w:pPr>
      <w:r w:rsidRPr="00C849E0">
        <w:rPr>
          <w:rStyle w:val="newindent2"/>
          <w:rFonts w:ascii="Times New Roman" w:eastAsia="標楷體" w:hAnsi="Times New Roman" w:cs="Times New Roman"/>
          <w:color w:val="595959" w:themeColor="text1" w:themeTint="A6"/>
        </w:rPr>
        <w:t xml:space="preserve">    4. </w:t>
      </w:r>
      <w:r w:rsidRPr="00C849E0">
        <w:rPr>
          <w:rStyle w:val="newindent2"/>
          <w:rFonts w:ascii="Times New Roman" w:eastAsia="標楷體" w:hAnsi="Times New Roman" w:cs="Times New Roman"/>
          <w:color w:val="595959" w:themeColor="text1" w:themeTint="A6"/>
        </w:rPr>
        <w:t>具豐富之教學經驗、高尚品德及學術成就。</w:t>
      </w:r>
    </w:p>
    <w:p w:rsidR="00C849E0" w:rsidRPr="00340594" w:rsidRDefault="00C849E0" w:rsidP="00C849E0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color w:val="000000" w:themeColor="text1"/>
        </w:rPr>
      </w:pPr>
      <w:r w:rsidRPr="00C849E0">
        <w:rPr>
          <w:rStyle w:val="newindent2"/>
          <w:rFonts w:ascii="Times New Roman" w:eastAsia="標楷體" w:hAnsi="Times New Roman" w:cs="Times New Roman"/>
          <w:color w:val="595959" w:themeColor="text1" w:themeTint="A6"/>
        </w:rPr>
        <w:t xml:space="preserve">    5. </w:t>
      </w:r>
      <w:r w:rsidRPr="00C849E0">
        <w:rPr>
          <w:rFonts w:ascii="Times New Roman" w:eastAsia="標楷體" w:hAnsi="Times New Roman" w:cs="Times New Roman"/>
          <w:color w:val="595959" w:themeColor="text1" w:themeTint="A6"/>
        </w:rPr>
        <w:t>具有全面性的規劃與執行能力。</w:t>
      </w:r>
    </w:p>
    <w:p w:rsidR="00B236BD" w:rsidRPr="00C849E0" w:rsidRDefault="00B236BD" w:rsidP="00C849E0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/>
          <w:color w:val="232323"/>
        </w:rPr>
      </w:pPr>
    </w:p>
    <w:p w:rsidR="00395791" w:rsidRPr="00547AAF" w:rsidRDefault="00395791" w:rsidP="00EF15A4">
      <w:pPr>
        <w:widowControl/>
        <w:rPr>
          <w:sz w:val="28"/>
          <w:szCs w:val="28"/>
          <w:bdr w:val="single" w:sz="4" w:space="0" w:color="auto"/>
        </w:rPr>
      </w:pPr>
    </w:p>
    <w:sectPr w:rsidR="00395791" w:rsidRPr="00547AAF" w:rsidSect="00547AA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1E" w:rsidRDefault="0084591E" w:rsidP="00C43DD5">
      <w:r>
        <w:separator/>
      </w:r>
    </w:p>
  </w:endnote>
  <w:endnote w:type="continuationSeparator" w:id="0">
    <w:p w:rsidR="0084591E" w:rsidRDefault="0084591E" w:rsidP="00C4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1E" w:rsidRDefault="0084591E" w:rsidP="00C43DD5">
      <w:r>
        <w:separator/>
      </w:r>
    </w:p>
  </w:footnote>
  <w:footnote w:type="continuationSeparator" w:id="0">
    <w:p w:rsidR="0084591E" w:rsidRDefault="0084591E" w:rsidP="00C4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FE"/>
    <w:multiLevelType w:val="hybridMultilevel"/>
    <w:tmpl w:val="B044997C"/>
    <w:lvl w:ilvl="0" w:tplc="755002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61C1F"/>
    <w:multiLevelType w:val="hybridMultilevel"/>
    <w:tmpl w:val="F3CA47EA"/>
    <w:lvl w:ilvl="0" w:tplc="25DAA9D6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D12E34"/>
    <w:multiLevelType w:val="hybridMultilevel"/>
    <w:tmpl w:val="554E26A6"/>
    <w:lvl w:ilvl="0" w:tplc="12C43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40164E"/>
    <w:multiLevelType w:val="hybridMultilevel"/>
    <w:tmpl w:val="1A9C1F60"/>
    <w:lvl w:ilvl="0" w:tplc="466039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D10996"/>
    <w:multiLevelType w:val="hybridMultilevel"/>
    <w:tmpl w:val="BF2C91D8"/>
    <w:lvl w:ilvl="0" w:tplc="4AF87F0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84FF8"/>
    <w:multiLevelType w:val="hybridMultilevel"/>
    <w:tmpl w:val="4B4401B4"/>
    <w:lvl w:ilvl="0" w:tplc="A5367BA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4C50B1"/>
    <w:multiLevelType w:val="hybridMultilevel"/>
    <w:tmpl w:val="E6ACED3C"/>
    <w:lvl w:ilvl="0" w:tplc="1A96338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D"/>
    <w:rsid w:val="0000094C"/>
    <w:rsid w:val="000009FC"/>
    <w:rsid w:val="00021991"/>
    <w:rsid w:val="00023F37"/>
    <w:rsid w:val="00064C08"/>
    <w:rsid w:val="00076AE4"/>
    <w:rsid w:val="000836C6"/>
    <w:rsid w:val="00086DD4"/>
    <w:rsid w:val="000A1882"/>
    <w:rsid w:val="000C1CEF"/>
    <w:rsid w:val="000C34E1"/>
    <w:rsid w:val="000C4129"/>
    <w:rsid w:val="0010118A"/>
    <w:rsid w:val="00105B85"/>
    <w:rsid w:val="00112AE8"/>
    <w:rsid w:val="001345C9"/>
    <w:rsid w:val="00136BA2"/>
    <w:rsid w:val="001418A8"/>
    <w:rsid w:val="0014598B"/>
    <w:rsid w:val="001510B5"/>
    <w:rsid w:val="00155A9D"/>
    <w:rsid w:val="0018512A"/>
    <w:rsid w:val="0018555F"/>
    <w:rsid w:val="00191055"/>
    <w:rsid w:val="001D49B8"/>
    <w:rsid w:val="001E2B59"/>
    <w:rsid w:val="001F53D4"/>
    <w:rsid w:val="001F6B25"/>
    <w:rsid w:val="0024798F"/>
    <w:rsid w:val="002A481D"/>
    <w:rsid w:val="002B1A98"/>
    <w:rsid w:val="002B7025"/>
    <w:rsid w:val="002E3125"/>
    <w:rsid w:val="00365403"/>
    <w:rsid w:val="00366918"/>
    <w:rsid w:val="00395791"/>
    <w:rsid w:val="003A2907"/>
    <w:rsid w:val="003D6D41"/>
    <w:rsid w:val="003E2A13"/>
    <w:rsid w:val="003F11DB"/>
    <w:rsid w:val="003F376A"/>
    <w:rsid w:val="003F6F6E"/>
    <w:rsid w:val="00436EF5"/>
    <w:rsid w:val="00440769"/>
    <w:rsid w:val="00453D5D"/>
    <w:rsid w:val="004827AD"/>
    <w:rsid w:val="00482A2A"/>
    <w:rsid w:val="004971ED"/>
    <w:rsid w:val="004A4ECF"/>
    <w:rsid w:val="004B6CC6"/>
    <w:rsid w:val="004D1969"/>
    <w:rsid w:val="004E0D43"/>
    <w:rsid w:val="004E752B"/>
    <w:rsid w:val="004F7886"/>
    <w:rsid w:val="005179E6"/>
    <w:rsid w:val="00543580"/>
    <w:rsid w:val="00547AAF"/>
    <w:rsid w:val="005626C6"/>
    <w:rsid w:val="00573E1A"/>
    <w:rsid w:val="00580041"/>
    <w:rsid w:val="0058008D"/>
    <w:rsid w:val="00586B87"/>
    <w:rsid w:val="005D0B20"/>
    <w:rsid w:val="005D6BA8"/>
    <w:rsid w:val="005E3F74"/>
    <w:rsid w:val="005E4D13"/>
    <w:rsid w:val="005F1864"/>
    <w:rsid w:val="006246EE"/>
    <w:rsid w:val="00673C7A"/>
    <w:rsid w:val="00682518"/>
    <w:rsid w:val="00692F0F"/>
    <w:rsid w:val="00694480"/>
    <w:rsid w:val="006C7DCF"/>
    <w:rsid w:val="006E6BC7"/>
    <w:rsid w:val="00726F8C"/>
    <w:rsid w:val="007316C0"/>
    <w:rsid w:val="00761A2A"/>
    <w:rsid w:val="00765ED3"/>
    <w:rsid w:val="007F77BC"/>
    <w:rsid w:val="00820421"/>
    <w:rsid w:val="0084591E"/>
    <w:rsid w:val="008C44A9"/>
    <w:rsid w:val="008C79C1"/>
    <w:rsid w:val="00900E33"/>
    <w:rsid w:val="00910B9B"/>
    <w:rsid w:val="00911D77"/>
    <w:rsid w:val="00932F27"/>
    <w:rsid w:val="009A71D6"/>
    <w:rsid w:val="009B1D5B"/>
    <w:rsid w:val="009D5DC4"/>
    <w:rsid w:val="009F0BD9"/>
    <w:rsid w:val="00A00D86"/>
    <w:rsid w:val="00A05874"/>
    <w:rsid w:val="00A432DD"/>
    <w:rsid w:val="00A723BE"/>
    <w:rsid w:val="00A81CB0"/>
    <w:rsid w:val="00AA0A20"/>
    <w:rsid w:val="00AC11F3"/>
    <w:rsid w:val="00AD60A8"/>
    <w:rsid w:val="00AF0B28"/>
    <w:rsid w:val="00AF6BB3"/>
    <w:rsid w:val="00B01D3A"/>
    <w:rsid w:val="00B03C7B"/>
    <w:rsid w:val="00B11303"/>
    <w:rsid w:val="00B236BD"/>
    <w:rsid w:val="00B23A1F"/>
    <w:rsid w:val="00B44964"/>
    <w:rsid w:val="00B550FB"/>
    <w:rsid w:val="00B55699"/>
    <w:rsid w:val="00B6186D"/>
    <w:rsid w:val="00B732FC"/>
    <w:rsid w:val="00BA3E37"/>
    <w:rsid w:val="00BB0DF2"/>
    <w:rsid w:val="00BC311C"/>
    <w:rsid w:val="00BC3DB5"/>
    <w:rsid w:val="00BC6570"/>
    <w:rsid w:val="00BC71A6"/>
    <w:rsid w:val="00BC767A"/>
    <w:rsid w:val="00BD4CB8"/>
    <w:rsid w:val="00C06924"/>
    <w:rsid w:val="00C346A7"/>
    <w:rsid w:val="00C34D9B"/>
    <w:rsid w:val="00C43DD5"/>
    <w:rsid w:val="00C44510"/>
    <w:rsid w:val="00C740FC"/>
    <w:rsid w:val="00C849E0"/>
    <w:rsid w:val="00C9022B"/>
    <w:rsid w:val="00CA4551"/>
    <w:rsid w:val="00CB1D18"/>
    <w:rsid w:val="00CD2931"/>
    <w:rsid w:val="00CD59D7"/>
    <w:rsid w:val="00CF66CE"/>
    <w:rsid w:val="00D00175"/>
    <w:rsid w:val="00D14688"/>
    <w:rsid w:val="00D1671E"/>
    <w:rsid w:val="00D33BB8"/>
    <w:rsid w:val="00D37081"/>
    <w:rsid w:val="00D50DA6"/>
    <w:rsid w:val="00D51DEC"/>
    <w:rsid w:val="00DB63BE"/>
    <w:rsid w:val="00DC3E04"/>
    <w:rsid w:val="00DD0E9C"/>
    <w:rsid w:val="00DE6ECF"/>
    <w:rsid w:val="00DF1FEE"/>
    <w:rsid w:val="00E040F1"/>
    <w:rsid w:val="00E352E7"/>
    <w:rsid w:val="00EB0C4B"/>
    <w:rsid w:val="00EB1BED"/>
    <w:rsid w:val="00EB3DF5"/>
    <w:rsid w:val="00EB63ED"/>
    <w:rsid w:val="00EB7876"/>
    <w:rsid w:val="00ED1E4B"/>
    <w:rsid w:val="00ED6F46"/>
    <w:rsid w:val="00EF15A4"/>
    <w:rsid w:val="00F317AD"/>
    <w:rsid w:val="00F77852"/>
    <w:rsid w:val="00F95A63"/>
    <w:rsid w:val="00FC2056"/>
    <w:rsid w:val="00FD5490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CFDB3C-3C8E-41BE-B84A-79653B20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D549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autoRedefine/>
    <w:qFormat/>
    <w:rsid w:val="00FD5490"/>
    <w:pPr>
      <w:adjustRightInd w:val="0"/>
      <w:snapToGrid w:val="0"/>
      <w:spacing w:beforeLines="50" w:afterLines="50" w:line="240" w:lineRule="auto"/>
      <w:jc w:val="center"/>
      <w:outlineLvl w:val="1"/>
    </w:pPr>
    <w:rPr>
      <w:rFonts w:ascii="標楷體" w:eastAsia="標楷體" w:hAnsi="標楷體"/>
      <w:bCs w:val="0"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43DD5"/>
    <w:rPr>
      <w:kern w:val="2"/>
    </w:rPr>
  </w:style>
  <w:style w:type="paragraph" w:styleId="a5">
    <w:name w:val="footer"/>
    <w:basedOn w:val="a"/>
    <w:link w:val="a6"/>
    <w:rsid w:val="00C43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43DD5"/>
    <w:rPr>
      <w:kern w:val="2"/>
    </w:rPr>
  </w:style>
  <w:style w:type="character" w:customStyle="1" w:styleId="20">
    <w:name w:val="標題 2 字元"/>
    <w:link w:val="2"/>
    <w:rsid w:val="00FD5490"/>
    <w:rPr>
      <w:rFonts w:ascii="標楷體" w:eastAsia="標楷體" w:hAnsi="標楷體"/>
      <w:b/>
      <w:sz w:val="28"/>
      <w:szCs w:val="32"/>
    </w:rPr>
  </w:style>
  <w:style w:type="character" w:customStyle="1" w:styleId="10">
    <w:name w:val="標題 1 字元"/>
    <w:link w:val="1"/>
    <w:rsid w:val="00FD54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7">
    <w:name w:val="Hyperlink"/>
    <w:rsid w:val="00BC6570"/>
    <w:rPr>
      <w:color w:val="0000FF"/>
      <w:u w:val="single"/>
    </w:rPr>
  </w:style>
  <w:style w:type="table" w:styleId="a8">
    <w:name w:val="Table Grid"/>
    <w:basedOn w:val="a1"/>
    <w:uiPriority w:val="59"/>
    <w:rsid w:val="0056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F788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F7886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547A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547AAF"/>
    <w:rPr>
      <w:rFonts w:ascii="細明體" w:eastAsia="細明體" w:hAnsi="細明體" w:cs="細明體"/>
      <w:sz w:val="24"/>
      <w:szCs w:val="24"/>
    </w:rPr>
  </w:style>
  <w:style w:type="character" w:styleId="ab">
    <w:name w:val="annotation reference"/>
    <w:rsid w:val="008C79C1"/>
    <w:rPr>
      <w:sz w:val="18"/>
      <w:szCs w:val="18"/>
    </w:rPr>
  </w:style>
  <w:style w:type="paragraph" w:styleId="ac">
    <w:name w:val="annotation text"/>
    <w:basedOn w:val="a"/>
    <w:link w:val="ad"/>
    <w:rsid w:val="008C79C1"/>
  </w:style>
  <w:style w:type="character" w:customStyle="1" w:styleId="ad">
    <w:name w:val="註解文字 字元"/>
    <w:link w:val="ac"/>
    <w:rsid w:val="008C79C1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79C1"/>
    <w:rPr>
      <w:b/>
      <w:bCs/>
    </w:rPr>
  </w:style>
  <w:style w:type="character" w:customStyle="1" w:styleId="af">
    <w:name w:val="註解主旨 字元"/>
    <w:link w:val="ae"/>
    <w:rsid w:val="008C79C1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236B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indent2">
    <w:name w:val="newindent2"/>
    <w:basedOn w:val="a0"/>
    <w:rsid w:val="00B2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***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臺灣觀光學院</dc:title>
  <dc:creator>user</dc:creator>
  <cp:lastModifiedBy>USER</cp:lastModifiedBy>
  <cp:revision>2</cp:revision>
  <cp:lastPrinted>2021-12-27T06:59:00Z</cp:lastPrinted>
  <dcterms:created xsi:type="dcterms:W3CDTF">2022-02-22T03:25:00Z</dcterms:created>
  <dcterms:modified xsi:type="dcterms:W3CDTF">2022-02-22T03:25:00Z</dcterms:modified>
</cp:coreProperties>
</file>