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DF" w:rsidRDefault="003E108A" w:rsidP="009A25DF">
      <w:pPr>
        <w:jc w:val="center"/>
        <w:rPr>
          <w:rFonts w:ascii="標楷體" w:eastAsia="標楷體" w:hAnsi="標楷體"/>
          <w:b/>
          <w:sz w:val="40"/>
          <w:szCs w:val="40"/>
        </w:rPr>
      </w:pPr>
      <w:proofErr w:type="gramStart"/>
      <w:r w:rsidRPr="003E108A">
        <w:rPr>
          <w:rFonts w:ascii="標楷體" w:eastAsia="標楷體" w:hAnsi="標楷體" w:cs="標楷體" w:hint="eastAsia"/>
          <w:bCs/>
          <w:sz w:val="44"/>
          <w:szCs w:val="44"/>
        </w:rPr>
        <w:t>111</w:t>
      </w:r>
      <w:proofErr w:type="gramEnd"/>
      <w:r w:rsidRPr="003E108A">
        <w:rPr>
          <w:rFonts w:ascii="標楷體" w:eastAsia="標楷體" w:hAnsi="標楷體" w:cs="標楷體" w:hint="eastAsia"/>
          <w:bCs/>
          <w:sz w:val="44"/>
          <w:szCs w:val="44"/>
        </w:rPr>
        <w:t>年度中藥實習指導教師培訓</w:t>
      </w:r>
      <w:r w:rsidR="006362D5" w:rsidRPr="006362D5">
        <w:rPr>
          <w:rFonts w:ascii="標楷體" w:eastAsia="標楷體" w:hAnsi="標楷體" w:hint="eastAsia"/>
          <w:b/>
          <w:sz w:val="40"/>
          <w:szCs w:val="40"/>
        </w:rPr>
        <w:t>課程</w:t>
      </w:r>
      <w:r w:rsidR="0050767A" w:rsidRPr="006B1B0A">
        <w:rPr>
          <w:rFonts w:ascii="標楷體" w:eastAsia="標楷體" w:hAnsi="標楷體" w:hint="eastAsia"/>
          <w:b/>
          <w:sz w:val="40"/>
          <w:szCs w:val="40"/>
        </w:rPr>
        <w:t>簡章</w:t>
      </w:r>
    </w:p>
    <w:p w:rsidR="0018523A" w:rsidRDefault="008F4373" w:rsidP="0018523A">
      <w:pPr>
        <w:jc w:val="right"/>
        <w:rPr>
          <w:rFonts w:ascii="標楷體" w:eastAsia="標楷體" w:hAnsi="標楷體"/>
          <w:color w:val="808080" w:themeColor="background1" w:themeShade="80"/>
        </w:rPr>
      </w:pPr>
      <w:r>
        <w:rPr>
          <w:rFonts w:ascii="標楷體" w:eastAsia="標楷體" w:hAnsi="標楷體" w:hint="eastAsia"/>
          <w:color w:val="808080" w:themeColor="background1" w:themeShade="80"/>
        </w:rPr>
        <w:t>111</w:t>
      </w:r>
      <w:r w:rsidR="0075431E">
        <w:rPr>
          <w:rFonts w:ascii="標楷體" w:eastAsia="標楷體" w:hAnsi="標楷體" w:hint="eastAsia"/>
          <w:color w:val="808080" w:themeColor="background1" w:themeShade="80"/>
        </w:rPr>
        <w:t>.</w:t>
      </w:r>
      <w:r>
        <w:rPr>
          <w:rFonts w:ascii="標楷體" w:eastAsia="標楷體" w:hAnsi="標楷體"/>
          <w:color w:val="808080" w:themeColor="background1" w:themeShade="80"/>
        </w:rPr>
        <w:t>3</w:t>
      </w:r>
      <w:r w:rsidR="0075431E">
        <w:rPr>
          <w:rFonts w:ascii="標楷體" w:eastAsia="標楷體" w:hAnsi="標楷體" w:hint="eastAsia"/>
          <w:color w:val="808080" w:themeColor="background1" w:themeShade="80"/>
        </w:rPr>
        <w:t>.</w:t>
      </w:r>
      <w:r>
        <w:rPr>
          <w:rFonts w:ascii="標楷體" w:eastAsia="標楷體" w:hAnsi="標楷體" w:hint="eastAsia"/>
          <w:color w:val="808080" w:themeColor="background1" w:themeShade="80"/>
        </w:rPr>
        <w:t>1</w:t>
      </w:r>
    </w:p>
    <w:p w:rsidR="009A25DF" w:rsidRPr="006B1B0A" w:rsidRDefault="009A25DF" w:rsidP="00167585">
      <w:pPr>
        <w:numPr>
          <w:ilvl w:val="0"/>
          <w:numId w:val="2"/>
        </w:numPr>
        <w:tabs>
          <w:tab w:val="clear" w:pos="480"/>
          <w:tab w:val="num" w:pos="709"/>
        </w:tabs>
        <w:spacing w:beforeLines="100" w:before="360"/>
        <w:jc w:val="both"/>
        <w:rPr>
          <w:rFonts w:ascii="標楷體" w:eastAsia="標楷體" w:hAnsi="標楷體"/>
          <w:color w:val="000000"/>
          <w:sz w:val="32"/>
          <w:szCs w:val="32"/>
        </w:rPr>
      </w:pPr>
      <w:r w:rsidRPr="006B1B0A">
        <w:rPr>
          <w:rFonts w:ascii="標楷體" w:eastAsia="標楷體" w:hAnsi="標楷體" w:hint="eastAsia"/>
          <w:color w:val="000000"/>
          <w:sz w:val="32"/>
          <w:szCs w:val="32"/>
        </w:rPr>
        <w:t>目的</w:t>
      </w:r>
    </w:p>
    <w:p w:rsidR="0075431E" w:rsidRPr="00C7708B" w:rsidRDefault="0075431E" w:rsidP="00880CC0">
      <w:pPr>
        <w:pStyle w:val="Default"/>
        <w:spacing w:line="400" w:lineRule="exact"/>
        <w:jc w:val="both"/>
        <w:rPr>
          <w:rFonts w:hAnsi="標楷體"/>
          <w:color w:val="000000" w:themeColor="text1"/>
          <w:sz w:val="26"/>
          <w:szCs w:val="26"/>
        </w:rPr>
      </w:pPr>
      <w:r w:rsidRPr="00C7708B">
        <w:rPr>
          <w:rFonts w:hAnsi="標楷體" w:hint="eastAsia"/>
          <w:color w:val="000000" w:themeColor="text1"/>
          <w:sz w:val="26"/>
          <w:szCs w:val="26"/>
        </w:rPr>
        <w:t xml:space="preserve">    依藥師法第</w:t>
      </w:r>
      <w:r w:rsidRPr="00C7708B">
        <w:rPr>
          <w:rFonts w:hAnsi="標楷體"/>
          <w:color w:val="000000" w:themeColor="text1"/>
          <w:sz w:val="26"/>
          <w:szCs w:val="26"/>
        </w:rPr>
        <w:t>15</w:t>
      </w:r>
      <w:r w:rsidRPr="00C7708B">
        <w:rPr>
          <w:rFonts w:hAnsi="標楷體" w:hint="eastAsia"/>
          <w:color w:val="000000" w:themeColor="text1"/>
          <w:sz w:val="26"/>
          <w:szCs w:val="26"/>
        </w:rPr>
        <w:t>條規定，修習中藥課程達適當標準之藥師，得執行中藥製劑之製造、供應及調劑業務。衛生福利部會銜教育部於109年5月28日以衛</w:t>
      </w:r>
      <w:proofErr w:type="gramStart"/>
      <w:r w:rsidRPr="00C7708B">
        <w:rPr>
          <w:rFonts w:hAnsi="標楷體" w:hint="eastAsia"/>
          <w:color w:val="000000" w:themeColor="text1"/>
          <w:sz w:val="26"/>
          <w:szCs w:val="26"/>
        </w:rPr>
        <w:t>部中字</w:t>
      </w:r>
      <w:proofErr w:type="gramEnd"/>
      <w:r w:rsidRPr="00C7708B">
        <w:rPr>
          <w:rFonts w:hAnsi="標楷體" w:hint="eastAsia"/>
          <w:color w:val="000000" w:themeColor="text1"/>
          <w:sz w:val="26"/>
          <w:szCs w:val="26"/>
        </w:rPr>
        <w:t>第1091860623號及</w:t>
      </w:r>
      <w:proofErr w:type="gramStart"/>
      <w:r w:rsidRPr="00C7708B">
        <w:rPr>
          <w:rFonts w:hAnsi="標楷體" w:hint="eastAsia"/>
          <w:color w:val="000000" w:themeColor="text1"/>
          <w:sz w:val="26"/>
          <w:szCs w:val="26"/>
        </w:rPr>
        <w:t>臺</w:t>
      </w:r>
      <w:proofErr w:type="gramEnd"/>
      <w:r w:rsidRPr="00C7708B">
        <w:rPr>
          <w:rFonts w:hAnsi="標楷體" w:hint="eastAsia"/>
          <w:color w:val="000000" w:themeColor="text1"/>
          <w:sz w:val="26"/>
          <w:szCs w:val="26"/>
        </w:rPr>
        <w:t>教高(五)字第1090072630A號令，發布修正「藥師從事中藥製劑之製造、供應及調劑須修習中藥課程標準」名稱並修正為「藥師從事中藥製劑製造供應及調劑應修習中藥課程標準」，另附修正之中藥課程標準納入160小時中藥實習。</w:t>
      </w:r>
    </w:p>
    <w:p w:rsidR="006B1B0A" w:rsidRPr="00C7708B" w:rsidRDefault="0075431E" w:rsidP="00880CC0">
      <w:pPr>
        <w:spacing w:line="400" w:lineRule="exact"/>
        <w:jc w:val="both"/>
        <w:rPr>
          <w:rFonts w:ascii="標楷體" w:eastAsia="標楷體" w:hAnsi="標楷體"/>
          <w:color w:val="000000" w:themeColor="text1"/>
          <w:sz w:val="26"/>
          <w:szCs w:val="26"/>
        </w:rPr>
      </w:pPr>
      <w:r w:rsidRPr="00C7708B">
        <w:rPr>
          <w:rFonts w:ascii="標楷體" w:eastAsia="標楷體" w:hAnsi="標楷體" w:hint="eastAsia"/>
          <w:color w:val="000000" w:themeColor="text1"/>
          <w:sz w:val="26"/>
          <w:szCs w:val="26"/>
        </w:rPr>
        <w:t xml:space="preserve">    為完備中藥實習制度相關配套措施，將分階段進行醫療院所、中藥製藥廠、社區藥局及中藥販賣業等實習場域之教案設計及師資培訓。</w:t>
      </w:r>
      <w:r w:rsidR="00113FC7">
        <w:rPr>
          <w:rFonts w:ascii="標楷體" w:eastAsia="標楷體" w:hAnsi="標楷體" w:hint="eastAsia"/>
          <w:color w:val="000000" w:themeColor="text1"/>
          <w:sz w:val="26"/>
          <w:szCs w:val="26"/>
        </w:rPr>
        <w:t>以</w:t>
      </w:r>
      <w:proofErr w:type="gramStart"/>
      <w:r w:rsidR="00113FC7">
        <w:rPr>
          <w:rFonts w:ascii="標楷體" w:eastAsia="標楷體" w:hAnsi="標楷體" w:hint="eastAsia"/>
          <w:color w:val="000000" w:themeColor="text1"/>
          <w:sz w:val="26"/>
          <w:szCs w:val="26"/>
        </w:rPr>
        <w:t>衛福部函請</w:t>
      </w:r>
      <w:proofErr w:type="gramEnd"/>
      <w:r w:rsidR="00113FC7">
        <w:rPr>
          <w:rFonts w:ascii="標楷體" w:eastAsia="標楷體" w:hAnsi="標楷體" w:hint="eastAsia"/>
          <w:color w:val="000000" w:themeColor="text1"/>
          <w:sz w:val="26"/>
          <w:szCs w:val="26"/>
        </w:rPr>
        <w:t>台灣藥學會或中華民國藥師公會全國聯合會修訂</w:t>
      </w:r>
      <w:r w:rsidR="00113FC7" w:rsidRPr="00113FC7">
        <w:rPr>
          <w:rFonts w:ascii="標楷體" w:eastAsia="標楷體" w:hAnsi="標楷體" w:hint="eastAsia"/>
          <w:color w:val="000000" w:themeColor="text1"/>
          <w:sz w:val="26"/>
          <w:szCs w:val="26"/>
        </w:rPr>
        <w:t>之「藥學教育中藥實習辦法」、「中藥實習指導教師培訓暨認證要點」及「中藥實習場所遴選要點」內容實施</w:t>
      </w:r>
      <w:r w:rsidR="00113FC7">
        <w:rPr>
          <w:rFonts w:ascii="標楷體" w:eastAsia="標楷體" w:hAnsi="標楷體" w:hint="eastAsia"/>
          <w:color w:val="000000" w:themeColor="text1"/>
          <w:sz w:val="26"/>
          <w:szCs w:val="26"/>
        </w:rPr>
        <w:t>，</w:t>
      </w:r>
      <w:r w:rsidRPr="00C7708B">
        <w:rPr>
          <w:rFonts w:ascii="標楷體" w:eastAsia="標楷體" w:hAnsi="標楷體" w:hint="eastAsia"/>
          <w:color w:val="000000" w:themeColor="text1"/>
          <w:sz w:val="26"/>
          <w:szCs w:val="26"/>
        </w:rPr>
        <w:t>藉由實習各場域之執業專門訓練，培養各領域專業之中藥</w:t>
      </w:r>
      <w:proofErr w:type="gramStart"/>
      <w:r w:rsidRPr="00C7708B">
        <w:rPr>
          <w:rFonts w:ascii="標楷體" w:eastAsia="標楷體" w:hAnsi="標楷體" w:hint="eastAsia"/>
          <w:color w:val="000000" w:themeColor="text1"/>
          <w:sz w:val="26"/>
          <w:szCs w:val="26"/>
        </w:rPr>
        <w:t>藥</w:t>
      </w:r>
      <w:proofErr w:type="gramEnd"/>
      <w:r w:rsidRPr="00C7708B">
        <w:rPr>
          <w:rFonts w:ascii="標楷體" w:eastAsia="標楷體" w:hAnsi="標楷體" w:hint="eastAsia"/>
          <w:color w:val="000000" w:themeColor="text1"/>
          <w:sz w:val="26"/>
          <w:szCs w:val="26"/>
        </w:rPr>
        <w:t>事人員，以確保專業教學品質，符合現行中醫醫療及中藥產業之實際需求。</w:t>
      </w:r>
    </w:p>
    <w:p w:rsidR="00C952C1" w:rsidRPr="006B1B0A" w:rsidRDefault="00C952C1" w:rsidP="00167585">
      <w:pPr>
        <w:numPr>
          <w:ilvl w:val="0"/>
          <w:numId w:val="2"/>
        </w:numPr>
        <w:tabs>
          <w:tab w:val="clear" w:pos="480"/>
          <w:tab w:val="num" w:pos="709"/>
        </w:tabs>
        <w:spacing w:beforeLines="100" w:before="360"/>
        <w:jc w:val="both"/>
        <w:rPr>
          <w:rFonts w:ascii="標楷體" w:eastAsia="標楷體" w:hAnsi="標楷體"/>
          <w:color w:val="000000"/>
          <w:sz w:val="32"/>
          <w:szCs w:val="32"/>
        </w:rPr>
      </w:pPr>
      <w:r w:rsidRPr="006B1B0A">
        <w:rPr>
          <w:rFonts w:ascii="標楷體" w:eastAsia="標楷體" w:hAnsi="標楷體" w:hint="eastAsia"/>
          <w:color w:val="000000"/>
          <w:sz w:val="32"/>
          <w:szCs w:val="32"/>
        </w:rPr>
        <w:t>內容</w:t>
      </w:r>
      <w:r w:rsidR="00EC6D4D" w:rsidRPr="006B1B0A">
        <w:rPr>
          <w:rFonts w:ascii="標楷體" w:eastAsia="標楷體" w:hAnsi="標楷體" w:hint="eastAsia"/>
          <w:color w:val="000000"/>
          <w:sz w:val="32"/>
          <w:szCs w:val="32"/>
        </w:rPr>
        <w:t>規劃</w:t>
      </w:r>
    </w:p>
    <w:p w:rsidR="00A716AE" w:rsidRPr="00226541" w:rsidRDefault="0090537F" w:rsidP="00167585">
      <w:pPr>
        <w:numPr>
          <w:ilvl w:val="0"/>
          <w:numId w:val="3"/>
        </w:numPr>
        <w:tabs>
          <w:tab w:val="clear" w:pos="622"/>
          <w:tab w:val="num" w:pos="1134"/>
        </w:tabs>
        <w:ind w:hanging="196"/>
        <w:jc w:val="both"/>
        <w:rPr>
          <w:rFonts w:ascii="標楷體" w:eastAsia="標楷體" w:hAnsi="標楷體"/>
          <w:sz w:val="28"/>
          <w:szCs w:val="28"/>
        </w:rPr>
      </w:pPr>
      <w:r>
        <w:rPr>
          <w:rFonts w:ascii="標楷體" w:eastAsia="標楷體" w:hAnsi="標楷體" w:hint="eastAsia"/>
          <w:sz w:val="28"/>
          <w:szCs w:val="28"/>
        </w:rPr>
        <w:t>課程</w:t>
      </w:r>
      <w:r w:rsidR="0020786B" w:rsidRPr="00226541">
        <w:rPr>
          <w:rFonts w:ascii="標楷體" w:eastAsia="標楷體" w:hAnsi="標楷體" w:hint="eastAsia"/>
          <w:sz w:val="28"/>
          <w:szCs w:val="28"/>
        </w:rPr>
        <w:t>辦理</w:t>
      </w:r>
      <w:r w:rsidR="006746EE">
        <w:rPr>
          <w:rFonts w:ascii="標楷體" w:eastAsia="標楷體" w:hAnsi="標楷體" w:hint="eastAsia"/>
          <w:sz w:val="28"/>
          <w:szCs w:val="28"/>
        </w:rPr>
        <w:t>日期</w:t>
      </w:r>
      <w:r w:rsidR="0020786B" w:rsidRPr="00226541">
        <w:rPr>
          <w:rFonts w:ascii="標楷體" w:eastAsia="標楷體" w:hAnsi="標楷體" w:hint="eastAsia"/>
          <w:sz w:val="28"/>
          <w:szCs w:val="28"/>
        </w:rPr>
        <w:t>：</w:t>
      </w:r>
    </w:p>
    <w:tbl>
      <w:tblPr>
        <w:tblStyle w:val="a3"/>
        <w:tblW w:w="5313" w:type="pct"/>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063"/>
        <w:gridCol w:w="2705"/>
        <w:gridCol w:w="2705"/>
        <w:gridCol w:w="2705"/>
      </w:tblGrid>
      <w:tr w:rsidR="00D6459E" w:rsidRPr="000443D6" w:rsidTr="003E108A">
        <w:trPr>
          <w:trHeight w:val="740"/>
          <w:jc w:val="center"/>
        </w:trPr>
        <w:tc>
          <w:tcPr>
            <w:tcW w:w="1013" w:type="pct"/>
            <w:tcBorders>
              <w:bottom w:val="single" w:sz="4" w:space="0" w:color="auto"/>
            </w:tcBorders>
            <w:shd w:val="clear" w:color="auto" w:fill="9B8357" w:themeFill="accent4"/>
            <w:vAlign w:val="center"/>
          </w:tcPr>
          <w:p w:rsidR="00D6459E" w:rsidRPr="000443D6" w:rsidRDefault="00D6459E" w:rsidP="00880CC0">
            <w:pPr>
              <w:widowControl/>
              <w:tabs>
                <w:tab w:val="left" w:pos="284"/>
              </w:tabs>
              <w:spacing w:line="360" w:lineRule="exact"/>
              <w:jc w:val="center"/>
              <w:rPr>
                <w:rFonts w:ascii="標楷體" w:eastAsia="標楷體" w:hAnsi="標楷體"/>
                <w:b/>
                <w:color w:val="FFFFFF" w:themeColor="background1"/>
                <w:sz w:val="26"/>
                <w:szCs w:val="26"/>
                <w:u w:val="single"/>
              </w:rPr>
            </w:pPr>
            <w:r w:rsidRPr="000443D6">
              <w:rPr>
                <w:rFonts w:ascii="標楷體" w:eastAsia="標楷體" w:hAnsi="標楷體"/>
                <w:b/>
                <w:color w:val="FFFFFF" w:themeColor="background1"/>
                <w:sz w:val="26"/>
                <w:szCs w:val="26"/>
                <w:u w:val="single"/>
              </w:rPr>
              <w:t>課程內容</w:t>
            </w:r>
          </w:p>
        </w:tc>
        <w:tc>
          <w:tcPr>
            <w:tcW w:w="3987" w:type="pct"/>
            <w:gridSpan w:val="3"/>
            <w:tcBorders>
              <w:bottom w:val="single" w:sz="4" w:space="0" w:color="auto"/>
            </w:tcBorders>
            <w:shd w:val="clear" w:color="auto" w:fill="9B8357" w:themeFill="accent4"/>
            <w:vAlign w:val="center"/>
          </w:tcPr>
          <w:p w:rsidR="00D6459E" w:rsidRPr="000443D6" w:rsidRDefault="00D6459E" w:rsidP="00880CC0">
            <w:pPr>
              <w:widowControl/>
              <w:tabs>
                <w:tab w:val="left" w:pos="284"/>
              </w:tabs>
              <w:spacing w:line="360" w:lineRule="exact"/>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第</w:t>
            </w:r>
            <w:r w:rsidRPr="000443D6">
              <w:rPr>
                <w:rFonts w:ascii="標楷體" w:eastAsia="標楷體" w:hAnsi="標楷體"/>
                <w:b/>
                <w:color w:val="FFFFFF" w:themeColor="background1"/>
                <w:sz w:val="26"/>
                <w:szCs w:val="26"/>
                <w:shd w:val="clear" w:color="auto" w:fill="9B8357" w:themeFill="accent4"/>
              </w:rPr>
              <w:t>一天</w:t>
            </w:r>
          </w:p>
        </w:tc>
      </w:tr>
      <w:tr w:rsidR="003E108A" w:rsidRPr="000443D6" w:rsidTr="003E108A">
        <w:trPr>
          <w:trHeight w:val="100"/>
          <w:jc w:val="center"/>
        </w:trPr>
        <w:tc>
          <w:tcPr>
            <w:tcW w:w="1013" w:type="pct"/>
            <w:tcBorders>
              <w:top w:val="single" w:sz="4" w:space="0" w:color="auto"/>
            </w:tcBorders>
            <w:shd w:val="clear" w:color="auto" w:fill="9B8357" w:themeFill="accent4"/>
            <w:vAlign w:val="center"/>
          </w:tcPr>
          <w:p w:rsidR="003E108A" w:rsidRPr="000443D6" w:rsidRDefault="003E108A" w:rsidP="002C12B6">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上課日期</w:t>
            </w:r>
          </w:p>
        </w:tc>
        <w:tc>
          <w:tcPr>
            <w:tcW w:w="1329" w:type="pct"/>
            <w:tcBorders>
              <w:top w:val="single" w:sz="4" w:space="0" w:color="auto"/>
              <w:bottom w:val="double" w:sz="4" w:space="0" w:color="auto"/>
            </w:tcBorders>
            <w:shd w:val="clear" w:color="auto" w:fill="auto"/>
            <w:vAlign w:val="center"/>
          </w:tcPr>
          <w:p w:rsidR="003E108A" w:rsidRPr="007A5BCB" w:rsidRDefault="003E108A" w:rsidP="00880CC0">
            <w:pPr>
              <w:widowControl/>
              <w:tabs>
                <w:tab w:val="left" w:pos="284"/>
              </w:tabs>
              <w:jc w:val="center"/>
              <w:rPr>
                <w:rFonts w:ascii="標楷體" w:eastAsia="標楷體" w:hAnsi="標楷體"/>
                <w:sz w:val="26"/>
                <w:szCs w:val="26"/>
              </w:rPr>
            </w:pPr>
            <w:r w:rsidRPr="007A5BCB">
              <w:rPr>
                <w:rFonts w:ascii="標楷體" w:eastAsia="標楷體" w:hAnsi="標楷體"/>
                <w:sz w:val="26"/>
                <w:szCs w:val="26"/>
              </w:rPr>
              <w:t>4月23日(六)</w:t>
            </w:r>
          </w:p>
        </w:tc>
        <w:tc>
          <w:tcPr>
            <w:tcW w:w="1329" w:type="pct"/>
            <w:tcBorders>
              <w:top w:val="single" w:sz="4" w:space="0" w:color="auto"/>
              <w:bottom w:val="double" w:sz="4" w:space="0" w:color="auto"/>
            </w:tcBorders>
            <w:shd w:val="clear" w:color="auto" w:fill="auto"/>
            <w:vAlign w:val="center"/>
          </w:tcPr>
          <w:p w:rsidR="003E108A" w:rsidRPr="007A5BCB" w:rsidRDefault="003E108A" w:rsidP="00880CC0">
            <w:pPr>
              <w:widowControl/>
              <w:tabs>
                <w:tab w:val="left" w:pos="284"/>
              </w:tabs>
              <w:jc w:val="center"/>
              <w:rPr>
                <w:rFonts w:ascii="標楷體" w:eastAsia="標楷體" w:hAnsi="標楷體"/>
                <w:sz w:val="26"/>
                <w:szCs w:val="26"/>
              </w:rPr>
            </w:pPr>
            <w:r w:rsidRPr="007A5BCB">
              <w:rPr>
                <w:rFonts w:ascii="標楷體" w:eastAsia="標楷體" w:hAnsi="標楷體" w:hint="eastAsia"/>
                <w:sz w:val="26"/>
                <w:szCs w:val="26"/>
              </w:rPr>
              <w:t>5月21日(六)</w:t>
            </w:r>
          </w:p>
        </w:tc>
        <w:tc>
          <w:tcPr>
            <w:tcW w:w="1329" w:type="pct"/>
            <w:tcBorders>
              <w:top w:val="single" w:sz="4" w:space="0" w:color="auto"/>
              <w:bottom w:val="double" w:sz="4" w:space="0" w:color="auto"/>
            </w:tcBorders>
            <w:shd w:val="clear" w:color="auto" w:fill="auto"/>
            <w:vAlign w:val="center"/>
          </w:tcPr>
          <w:p w:rsidR="003E108A" w:rsidRPr="007A5BCB" w:rsidRDefault="00265C25" w:rsidP="00880CC0">
            <w:pPr>
              <w:widowControl/>
              <w:tabs>
                <w:tab w:val="left" w:pos="284"/>
              </w:tabs>
              <w:jc w:val="center"/>
              <w:rPr>
                <w:rFonts w:ascii="標楷體" w:eastAsia="標楷體" w:hAnsi="標楷體"/>
                <w:sz w:val="26"/>
                <w:szCs w:val="26"/>
              </w:rPr>
            </w:pPr>
            <w:r w:rsidRPr="007A5BCB">
              <w:rPr>
                <w:rFonts w:ascii="標楷體" w:eastAsia="標楷體" w:hAnsi="標楷體" w:hint="eastAsia"/>
                <w:sz w:val="26"/>
                <w:szCs w:val="26"/>
              </w:rPr>
              <w:t>7</w:t>
            </w:r>
            <w:r w:rsidR="003E108A" w:rsidRPr="007A5BCB">
              <w:rPr>
                <w:rFonts w:ascii="標楷體" w:eastAsia="標楷體" w:hAnsi="標楷體" w:hint="eastAsia"/>
                <w:sz w:val="26"/>
                <w:szCs w:val="26"/>
              </w:rPr>
              <w:t>月</w:t>
            </w:r>
            <w:r w:rsidRPr="007A5BCB">
              <w:rPr>
                <w:rFonts w:ascii="標楷體" w:eastAsia="標楷體" w:hAnsi="標楷體" w:hint="eastAsia"/>
                <w:sz w:val="26"/>
                <w:szCs w:val="26"/>
              </w:rPr>
              <w:t>2</w:t>
            </w:r>
            <w:r w:rsidR="003E108A" w:rsidRPr="007A5BCB">
              <w:rPr>
                <w:rFonts w:ascii="標楷體" w:eastAsia="標楷體" w:hAnsi="標楷體" w:hint="eastAsia"/>
                <w:sz w:val="26"/>
                <w:szCs w:val="26"/>
              </w:rPr>
              <w:t>日(六)</w:t>
            </w:r>
          </w:p>
        </w:tc>
      </w:tr>
      <w:tr w:rsidR="003E108A" w:rsidRPr="000443D6" w:rsidTr="00D945F8">
        <w:trPr>
          <w:trHeight w:val="100"/>
          <w:jc w:val="center"/>
        </w:trPr>
        <w:tc>
          <w:tcPr>
            <w:tcW w:w="1013" w:type="pct"/>
            <w:tcBorders>
              <w:bottom w:val="double" w:sz="4" w:space="0" w:color="auto"/>
            </w:tcBorders>
            <w:shd w:val="clear" w:color="auto" w:fill="9B8357" w:themeFill="accent4"/>
            <w:vAlign w:val="center"/>
          </w:tcPr>
          <w:p w:rsidR="003E108A" w:rsidRPr="000443D6" w:rsidRDefault="003E108A" w:rsidP="003E108A">
            <w:pPr>
              <w:widowControl/>
              <w:tabs>
                <w:tab w:val="left" w:pos="284"/>
              </w:tabs>
              <w:jc w:val="center"/>
              <w:rPr>
                <w:rFonts w:ascii="標楷體" w:eastAsia="標楷體" w:hAnsi="標楷體"/>
                <w:b/>
                <w:color w:val="FFFFFF" w:themeColor="background1"/>
                <w:sz w:val="26"/>
                <w:szCs w:val="26"/>
              </w:rPr>
            </w:pPr>
            <w:r>
              <w:rPr>
                <w:rFonts w:ascii="標楷體" w:eastAsia="標楷體" w:hAnsi="標楷體"/>
                <w:b/>
                <w:color w:val="FFFFFF" w:themeColor="background1"/>
                <w:sz w:val="26"/>
                <w:szCs w:val="26"/>
              </w:rPr>
              <w:t>人數</w:t>
            </w:r>
          </w:p>
        </w:tc>
        <w:tc>
          <w:tcPr>
            <w:tcW w:w="1329" w:type="pct"/>
            <w:shd w:val="clear" w:color="auto" w:fill="D4D9CF" w:themeFill="accent6" w:themeFillTint="66"/>
            <w:vAlign w:val="center"/>
          </w:tcPr>
          <w:p w:rsidR="003E108A" w:rsidRPr="007A5BCB" w:rsidRDefault="00B8361C" w:rsidP="003E108A">
            <w:pPr>
              <w:widowControl/>
              <w:tabs>
                <w:tab w:val="left" w:pos="284"/>
              </w:tabs>
              <w:ind w:leftChars="-82" w:left="-196" w:rightChars="-45" w:right="-108" w:hanging="1"/>
              <w:jc w:val="center"/>
              <w:rPr>
                <w:rFonts w:ascii="標楷體" w:eastAsia="標楷體" w:hAnsi="標楷體"/>
                <w:sz w:val="26"/>
                <w:szCs w:val="26"/>
              </w:rPr>
            </w:pPr>
            <w:r w:rsidRPr="007A5BCB">
              <w:rPr>
                <w:rFonts w:ascii="標楷體" w:eastAsia="標楷體" w:hAnsi="標楷體"/>
                <w:sz w:val="26"/>
                <w:szCs w:val="26"/>
              </w:rPr>
              <w:t>50</w:t>
            </w:r>
          </w:p>
        </w:tc>
        <w:tc>
          <w:tcPr>
            <w:tcW w:w="1329" w:type="pct"/>
            <w:vAlign w:val="center"/>
          </w:tcPr>
          <w:p w:rsidR="003E108A" w:rsidRPr="007A5BCB" w:rsidRDefault="00B8361C" w:rsidP="003E108A">
            <w:pPr>
              <w:widowControl/>
              <w:tabs>
                <w:tab w:val="left" w:pos="284"/>
              </w:tabs>
              <w:jc w:val="center"/>
              <w:rPr>
                <w:rFonts w:ascii="標楷體" w:eastAsia="標楷體" w:hAnsi="標楷體"/>
                <w:sz w:val="26"/>
                <w:szCs w:val="26"/>
              </w:rPr>
            </w:pPr>
            <w:r w:rsidRPr="007A5BCB">
              <w:rPr>
                <w:rFonts w:ascii="標楷體" w:eastAsia="標楷體" w:hAnsi="標楷體"/>
                <w:sz w:val="26"/>
                <w:szCs w:val="26"/>
              </w:rPr>
              <w:t>50</w:t>
            </w:r>
          </w:p>
        </w:tc>
        <w:tc>
          <w:tcPr>
            <w:tcW w:w="1329" w:type="pct"/>
            <w:shd w:val="clear" w:color="auto" w:fill="D4D9CF" w:themeFill="accent6" w:themeFillTint="66"/>
            <w:vAlign w:val="center"/>
          </w:tcPr>
          <w:p w:rsidR="003E108A" w:rsidRPr="007A5BCB" w:rsidRDefault="00B8361C" w:rsidP="003E108A">
            <w:pPr>
              <w:widowControl/>
              <w:tabs>
                <w:tab w:val="left" w:pos="284"/>
              </w:tabs>
              <w:jc w:val="center"/>
              <w:rPr>
                <w:rFonts w:ascii="標楷體" w:eastAsia="標楷體" w:hAnsi="標楷體"/>
                <w:sz w:val="26"/>
                <w:szCs w:val="26"/>
              </w:rPr>
            </w:pPr>
            <w:r w:rsidRPr="007A5BCB">
              <w:rPr>
                <w:rFonts w:ascii="標楷體" w:eastAsia="標楷體" w:hAnsi="標楷體"/>
                <w:sz w:val="26"/>
                <w:szCs w:val="26"/>
              </w:rPr>
              <w:t>50</w:t>
            </w:r>
          </w:p>
        </w:tc>
      </w:tr>
      <w:tr w:rsidR="00D6459E" w:rsidRPr="000443D6" w:rsidTr="003E108A">
        <w:trPr>
          <w:trHeight w:val="730"/>
          <w:jc w:val="center"/>
        </w:trPr>
        <w:tc>
          <w:tcPr>
            <w:tcW w:w="1013" w:type="pct"/>
            <w:tcBorders>
              <w:top w:val="double" w:sz="4" w:space="0" w:color="auto"/>
            </w:tcBorders>
            <w:shd w:val="clear" w:color="auto" w:fill="9B8357" w:themeFill="accent4"/>
            <w:vAlign w:val="center"/>
          </w:tcPr>
          <w:p w:rsidR="00D6459E" w:rsidRPr="000443D6" w:rsidRDefault="00D6459E" w:rsidP="00880CC0">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u w:val="single"/>
              </w:rPr>
              <w:t>課程內容</w:t>
            </w:r>
          </w:p>
        </w:tc>
        <w:tc>
          <w:tcPr>
            <w:tcW w:w="3987" w:type="pct"/>
            <w:gridSpan w:val="3"/>
            <w:tcBorders>
              <w:top w:val="double" w:sz="4" w:space="0" w:color="auto"/>
            </w:tcBorders>
            <w:shd w:val="clear" w:color="auto" w:fill="9B8357" w:themeFill="accent4"/>
            <w:vAlign w:val="center"/>
          </w:tcPr>
          <w:p w:rsidR="00D6459E" w:rsidRPr="007A5BCB" w:rsidRDefault="00D6459E" w:rsidP="00880CC0">
            <w:pPr>
              <w:widowControl/>
              <w:tabs>
                <w:tab w:val="left" w:pos="284"/>
              </w:tabs>
              <w:jc w:val="center"/>
              <w:rPr>
                <w:rFonts w:ascii="標楷體" w:eastAsia="標楷體" w:hAnsi="標楷體"/>
                <w:b/>
                <w:sz w:val="26"/>
                <w:szCs w:val="26"/>
              </w:rPr>
            </w:pPr>
            <w:r w:rsidRPr="007A5BCB">
              <w:rPr>
                <w:rFonts w:ascii="標楷體" w:eastAsia="標楷體" w:hAnsi="標楷體"/>
                <w:b/>
                <w:sz w:val="26"/>
                <w:szCs w:val="26"/>
              </w:rPr>
              <w:t>第二天</w:t>
            </w:r>
          </w:p>
        </w:tc>
      </w:tr>
      <w:tr w:rsidR="003E108A" w:rsidRPr="000443D6" w:rsidTr="003E108A">
        <w:trPr>
          <w:jc w:val="center"/>
        </w:trPr>
        <w:tc>
          <w:tcPr>
            <w:tcW w:w="1013" w:type="pct"/>
            <w:shd w:val="clear" w:color="auto" w:fill="9B8357" w:themeFill="accent4"/>
            <w:vAlign w:val="center"/>
          </w:tcPr>
          <w:p w:rsidR="003E108A" w:rsidRPr="000443D6" w:rsidRDefault="003E108A" w:rsidP="00880CC0">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上課日期</w:t>
            </w:r>
          </w:p>
        </w:tc>
        <w:tc>
          <w:tcPr>
            <w:tcW w:w="1329" w:type="pct"/>
            <w:shd w:val="clear" w:color="auto" w:fill="D4D9CF" w:themeFill="accent6" w:themeFillTint="66"/>
            <w:vAlign w:val="center"/>
          </w:tcPr>
          <w:p w:rsidR="003E108A" w:rsidRPr="007A5BCB" w:rsidRDefault="003E108A" w:rsidP="00D17EFF">
            <w:pPr>
              <w:widowControl/>
              <w:tabs>
                <w:tab w:val="left" w:pos="284"/>
              </w:tabs>
              <w:ind w:leftChars="-82" w:left="-196" w:rightChars="-45" w:right="-108" w:hanging="1"/>
              <w:jc w:val="center"/>
              <w:rPr>
                <w:rFonts w:ascii="標楷體" w:eastAsia="標楷體" w:hAnsi="標楷體"/>
                <w:sz w:val="26"/>
                <w:szCs w:val="26"/>
              </w:rPr>
            </w:pPr>
            <w:r w:rsidRPr="007A5BCB">
              <w:rPr>
                <w:rFonts w:ascii="標楷體" w:eastAsia="標楷體" w:hAnsi="標楷體"/>
                <w:sz w:val="26"/>
                <w:szCs w:val="26"/>
              </w:rPr>
              <w:t>4月24日(日)</w:t>
            </w:r>
          </w:p>
        </w:tc>
        <w:tc>
          <w:tcPr>
            <w:tcW w:w="1329" w:type="pct"/>
            <w:vAlign w:val="center"/>
          </w:tcPr>
          <w:p w:rsidR="003E108A" w:rsidRPr="007A5BCB" w:rsidRDefault="003E108A" w:rsidP="00D87FAA">
            <w:pPr>
              <w:widowControl/>
              <w:tabs>
                <w:tab w:val="left" w:pos="284"/>
              </w:tabs>
              <w:jc w:val="center"/>
              <w:rPr>
                <w:rFonts w:ascii="標楷體" w:eastAsia="標楷體" w:hAnsi="標楷體"/>
                <w:sz w:val="26"/>
                <w:szCs w:val="26"/>
              </w:rPr>
            </w:pPr>
            <w:r w:rsidRPr="007A5BCB">
              <w:rPr>
                <w:rFonts w:ascii="標楷體" w:eastAsia="標楷體" w:hAnsi="標楷體"/>
                <w:sz w:val="26"/>
                <w:szCs w:val="26"/>
              </w:rPr>
              <w:t>5月22日(日)</w:t>
            </w:r>
          </w:p>
        </w:tc>
        <w:tc>
          <w:tcPr>
            <w:tcW w:w="1329" w:type="pct"/>
            <w:shd w:val="clear" w:color="auto" w:fill="D4D9CF" w:themeFill="accent6" w:themeFillTint="66"/>
            <w:vAlign w:val="center"/>
          </w:tcPr>
          <w:p w:rsidR="003E108A" w:rsidRPr="007A5BCB" w:rsidRDefault="00265C25" w:rsidP="00880CC0">
            <w:pPr>
              <w:widowControl/>
              <w:tabs>
                <w:tab w:val="left" w:pos="284"/>
              </w:tabs>
              <w:jc w:val="center"/>
              <w:rPr>
                <w:rFonts w:ascii="標楷體" w:eastAsia="標楷體" w:hAnsi="標楷體"/>
                <w:sz w:val="26"/>
                <w:szCs w:val="26"/>
              </w:rPr>
            </w:pPr>
            <w:r w:rsidRPr="007A5BCB">
              <w:rPr>
                <w:rFonts w:ascii="標楷體" w:eastAsia="標楷體" w:hAnsi="標楷體"/>
                <w:sz w:val="26"/>
                <w:szCs w:val="26"/>
              </w:rPr>
              <w:t>7</w:t>
            </w:r>
            <w:r w:rsidR="003E108A" w:rsidRPr="007A5BCB">
              <w:rPr>
                <w:rFonts w:ascii="標楷體" w:eastAsia="標楷體" w:hAnsi="標楷體"/>
                <w:sz w:val="26"/>
                <w:szCs w:val="26"/>
              </w:rPr>
              <w:t>月</w:t>
            </w:r>
            <w:r w:rsidRPr="007A5BCB">
              <w:rPr>
                <w:rFonts w:ascii="標楷體" w:eastAsia="標楷體" w:hAnsi="標楷體"/>
                <w:sz w:val="26"/>
                <w:szCs w:val="26"/>
              </w:rPr>
              <w:t>3</w:t>
            </w:r>
            <w:r w:rsidR="003E108A" w:rsidRPr="007A5BCB">
              <w:rPr>
                <w:rFonts w:ascii="標楷體" w:eastAsia="標楷體" w:hAnsi="標楷體"/>
                <w:sz w:val="26"/>
                <w:szCs w:val="26"/>
              </w:rPr>
              <w:t>日(日)</w:t>
            </w:r>
          </w:p>
        </w:tc>
      </w:tr>
      <w:tr w:rsidR="003E108A" w:rsidRPr="000443D6" w:rsidTr="003E108A">
        <w:trPr>
          <w:jc w:val="center"/>
        </w:trPr>
        <w:tc>
          <w:tcPr>
            <w:tcW w:w="1013" w:type="pct"/>
            <w:shd w:val="clear" w:color="auto" w:fill="9B8357" w:themeFill="accent4"/>
            <w:vAlign w:val="center"/>
          </w:tcPr>
          <w:p w:rsidR="003E108A" w:rsidRPr="000443D6" w:rsidRDefault="003E108A" w:rsidP="00880CC0">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人數</w:t>
            </w:r>
          </w:p>
        </w:tc>
        <w:tc>
          <w:tcPr>
            <w:tcW w:w="1329" w:type="pct"/>
            <w:shd w:val="clear" w:color="auto" w:fill="D4D9CF" w:themeFill="accent6" w:themeFillTint="66"/>
            <w:vAlign w:val="center"/>
          </w:tcPr>
          <w:p w:rsidR="003E108A" w:rsidRPr="007A5BCB" w:rsidRDefault="00B8361C" w:rsidP="00D17EFF">
            <w:pPr>
              <w:widowControl/>
              <w:tabs>
                <w:tab w:val="left" w:pos="284"/>
              </w:tabs>
              <w:ind w:leftChars="-82" w:left="-196" w:rightChars="-45" w:right="-108" w:hanging="1"/>
              <w:jc w:val="center"/>
              <w:rPr>
                <w:rFonts w:ascii="標楷體" w:eastAsia="標楷體" w:hAnsi="標楷體"/>
                <w:sz w:val="26"/>
                <w:szCs w:val="26"/>
              </w:rPr>
            </w:pPr>
            <w:r w:rsidRPr="007A5BCB">
              <w:rPr>
                <w:rFonts w:ascii="標楷體" w:eastAsia="標楷體" w:hAnsi="標楷體"/>
                <w:sz w:val="26"/>
                <w:szCs w:val="26"/>
              </w:rPr>
              <w:t>50</w:t>
            </w:r>
          </w:p>
        </w:tc>
        <w:tc>
          <w:tcPr>
            <w:tcW w:w="1329" w:type="pct"/>
            <w:vAlign w:val="center"/>
          </w:tcPr>
          <w:p w:rsidR="003E108A" w:rsidRPr="007A5BCB" w:rsidRDefault="00B8361C" w:rsidP="00D87FAA">
            <w:pPr>
              <w:widowControl/>
              <w:tabs>
                <w:tab w:val="left" w:pos="284"/>
              </w:tabs>
              <w:jc w:val="center"/>
              <w:rPr>
                <w:rFonts w:ascii="標楷體" w:eastAsia="標楷體" w:hAnsi="標楷體"/>
                <w:sz w:val="26"/>
                <w:szCs w:val="26"/>
              </w:rPr>
            </w:pPr>
            <w:r w:rsidRPr="007A5BCB">
              <w:rPr>
                <w:rFonts w:ascii="標楷體" w:eastAsia="標楷體" w:hAnsi="標楷體"/>
                <w:sz w:val="26"/>
                <w:szCs w:val="26"/>
              </w:rPr>
              <w:t>50</w:t>
            </w:r>
          </w:p>
        </w:tc>
        <w:tc>
          <w:tcPr>
            <w:tcW w:w="1329" w:type="pct"/>
            <w:shd w:val="clear" w:color="auto" w:fill="D4D9CF" w:themeFill="accent6" w:themeFillTint="66"/>
            <w:vAlign w:val="center"/>
          </w:tcPr>
          <w:p w:rsidR="003E108A" w:rsidRPr="007A5BCB" w:rsidRDefault="00B8361C" w:rsidP="00D6459E">
            <w:pPr>
              <w:widowControl/>
              <w:tabs>
                <w:tab w:val="left" w:pos="284"/>
              </w:tabs>
              <w:jc w:val="center"/>
              <w:rPr>
                <w:rFonts w:ascii="標楷體" w:eastAsia="標楷體" w:hAnsi="標楷體"/>
                <w:sz w:val="26"/>
                <w:szCs w:val="26"/>
              </w:rPr>
            </w:pPr>
            <w:r w:rsidRPr="007A5BCB">
              <w:rPr>
                <w:rFonts w:ascii="標楷體" w:eastAsia="標楷體" w:hAnsi="標楷體"/>
                <w:sz w:val="26"/>
                <w:szCs w:val="26"/>
              </w:rPr>
              <w:t>50</w:t>
            </w:r>
          </w:p>
        </w:tc>
      </w:tr>
      <w:tr w:rsidR="001A3355" w:rsidRPr="000443D6" w:rsidTr="00D90C33">
        <w:trPr>
          <w:jc w:val="center"/>
        </w:trPr>
        <w:tc>
          <w:tcPr>
            <w:tcW w:w="1013" w:type="pct"/>
            <w:shd w:val="clear" w:color="auto" w:fill="9B8357" w:themeFill="accent4"/>
            <w:vAlign w:val="center"/>
          </w:tcPr>
          <w:p w:rsidR="001A3355" w:rsidRPr="000443D6" w:rsidRDefault="001A3355" w:rsidP="00880CC0">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報名時間</w:t>
            </w:r>
          </w:p>
        </w:tc>
        <w:tc>
          <w:tcPr>
            <w:tcW w:w="1" w:type="pct"/>
            <w:gridSpan w:val="3"/>
            <w:vAlign w:val="center"/>
          </w:tcPr>
          <w:p w:rsidR="001A3355" w:rsidRPr="000443D6" w:rsidRDefault="001A3355" w:rsidP="001A3355">
            <w:pPr>
              <w:widowControl/>
              <w:tabs>
                <w:tab w:val="left" w:pos="284"/>
              </w:tabs>
              <w:jc w:val="center"/>
              <w:rPr>
                <w:rFonts w:ascii="標楷體" w:eastAsia="標楷體" w:hAnsi="標楷體"/>
                <w:sz w:val="26"/>
                <w:szCs w:val="26"/>
              </w:rPr>
            </w:pPr>
            <w:r>
              <w:rPr>
                <w:rFonts w:ascii="標楷體" w:eastAsia="標楷體" w:hAnsi="標楷體"/>
                <w:sz w:val="26"/>
                <w:szCs w:val="26"/>
              </w:rPr>
              <w:t>3月14日-4月22日</w:t>
            </w:r>
          </w:p>
        </w:tc>
      </w:tr>
      <w:tr w:rsidR="003E108A" w:rsidRPr="000443D6" w:rsidTr="003E108A">
        <w:trPr>
          <w:jc w:val="center"/>
        </w:trPr>
        <w:tc>
          <w:tcPr>
            <w:tcW w:w="1013" w:type="pct"/>
            <w:shd w:val="clear" w:color="auto" w:fill="9B8357" w:themeFill="accent4"/>
            <w:vAlign w:val="center"/>
          </w:tcPr>
          <w:p w:rsidR="003E108A" w:rsidRPr="000443D6" w:rsidRDefault="003E108A" w:rsidP="00880CC0">
            <w:pPr>
              <w:widowControl/>
              <w:tabs>
                <w:tab w:val="left" w:pos="284"/>
              </w:tabs>
              <w:jc w:val="center"/>
              <w:rPr>
                <w:rFonts w:ascii="標楷體" w:eastAsia="標楷體" w:hAnsi="標楷體"/>
                <w:b/>
                <w:color w:val="FFFFFF" w:themeColor="background1"/>
                <w:sz w:val="26"/>
                <w:szCs w:val="26"/>
              </w:rPr>
            </w:pPr>
            <w:r w:rsidRPr="000443D6">
              <w:rPr>
                <w:rFonts w:ascii="標楷體" w:eastAsia="標楷體" w:hAnsi="標楷體"/>
                <w:b/>
                <w:color w:val="FFFFFF" w:themeColor="background1"/>
                <w:sz w:val="26"/>
                <w:szCs w:val="26"/>
              </w:rPr>
              <w:t>名單公布時間</w:t>
            </w:r>
          </w:p>
        </w:tc>
        <w:tc>
          <w:tcPr>
            <w:tcW w:w="1329" w:type="pct"/>
            <w:vAlign w:val="center"/>
          </w:tcPr>
          <w:p w:rsidR="003E108A" w:rsidRPr="000443D6" w:rsidRDefault="008F4373" w:rsidP="008327F2">
            <w:pPr>
              <w:widowControl/>
              <w:tabs>
                <w:tab w:val="left" w:pos="284"/>
              </w:tabs>
              <w:jc w:val="center"/>
              <w:rPr>
                <w:rFonts w:ascii="標楷體" w:eastAsia="標楷體" w:hAnsi="標楷體"/>
                <w:sz w:val="26"/>
                <w:szCs w:val="26"/>
              </w:rPr>
            </w:pPr>
            <w:r>
              <w:rPr>
                <w:rFonts w:ascii="標楷體" w:eastAsia="標楷體" w:hAnsi="標楷體" w:hint="eastAsia"/>
                <w:sz w:val="26"/>
                <w:szCs w:val="26"/>
              </w:rPr>
              <w:t>4</w:t>
            </w:r>
            <w:r w:rsidRPr="008F4373">
              <w:rPr>
                <w:rFonts w:ascii="標楷體" w:eastAsia="標楷體" w:hAnsi="標楷體" w:hint="eastAsia"/>
                <w:sz w:val="26"/>
                <w:szCs w:val="26"/>
              </w:rPr>
              <w:t>月</w:t>
            </w:r>
            <w:r>
              <w:rPr>
                <w:rFonts w:ascii="標楷體" w:eastAsia="標楷體" w:hAnsi="標楷體" w:hint="eastAsia"/>
                <w:sz w:val="26"/>
                <w:szCs w:val="26"/>
              </w:rPr>
              <w:t>8</w:t>
            </w:r>
            <w:r w:rsidRPr="008F4373">
              <w:rPr>
                <w:rFonts w:ascii="標楷體" w:eastAsia="標楷體" w:hAnsi="標楷體" w:hint="eastAsia"/>
                <w:sz w:val="26"/>
                <w:szCs w:val="26"/>
              </w:rPr>
              <w:t>日</w:t>
            </w:r>
            <w:r w:rsidR="00BE7B19">
              <w:rPr>
                <w:rFonts w:ascii="標楷體" w:eastAsia="標楷體" w:hAnsi="標楷體" w:hint="eastAsia"/>
                <w:sz w:val="26"/>
                <w:szCs w:val="26"/>
              </w:rPr>
              <w:t>(</w:t>
            </w:r>
            <w:r w:rsidR="00BE7B19">
              <w:rPr>
                <w:rFonts w:ascii="標楷體" w:eastAsia="標楷體" w:hAnsi="標楷體"/>
                <w:sz w:val="26"/>
                <w:szCs w:val="26"/>
              </w:rPr>
              <w:t>五)</w:t>
            </w:r>
          </w:p>
        </w:tc>
        <w:tc>
          <w:tcPr>
            <w:tcW w:w="1329" w:type="pct"/>
            <w:vAlign w:val="center"/>
          </w:tcPr>
          <w:p w:rsidR="003E108A" w:rsidRPr="000443D6" w:rsidRDefault="008F4373" w:rsidP="008327F2">
            <w:pPr>
              <w:widowControl/>
              <w:tabs>
                <w:tab w:val="left" w:pos="284"/>
              </w:tabs>
              <w:jc w:val="center"/>
              <w:rPr>
                <w:rFonts w:ascii="標楷體" w:eastAsia="標楷體" w:hAnsi="標楷體"/>
                <w:sz w:val="26"/>
                <w:szCs w:val="26"/>
              </w:rPr>
            </w:pPr>
            <w:r>
              <w:rPr>
                <w:rFonts w:ascii="標楷體" w:eastAsia="標楷體" w:hAnsi="標楷體" w:hint="eastAsia"/>
                <w:sz w:val="26"/>
                <w:szCs w:val="26"/>
              </w:rPr>
              <w:t>5</w:t>
            </w:r>
            <w:r w:rsidRPr="008F4373">
              <w:rPr>
                <w:rFonts w:ascii="標楷體" w:eastAsia="標楷體" w:hAnsi="標楷體" w:hint="eastAsia"/>
                <w:sz w:val="26"/>
                <w:szCs w:val="26"/>
              </w:rPr>
              <w:t>月</w:t>
            </w:r>
            <w:r>
              <w:rPr>
                <w:rFonts w:ascii="標楷體" w:eastAsia="標楷體" w:hAnsi="標楷體" w:hint="eastAsia"/>
                <w:sz w:val="26"/>
                <w:szCs w:val="26"/>
              </w:rPr>
              <w:t>6</w:t>
            </w:r>
            <w:r w:rsidRPr="008F4373">
              <w:rPr>
                <w:rFonts w:ascii="標楷體" w:eastAsia="標楷體" w:hAnsi="標楷體" w:hint="eastAsia"/>
                <w:sz w:val="26"/>
                <w:szCs w:val="26"/>
              </w:rPr>
              <w:t>日</w:t>
            </w:r>
            <w:r w:rsidR="00BE7B19">
              <w:rPr>
                <w:rFonts w:ascii="標楷體" w:eastAsia="標楷體" w:hAnsi="標楷體" w:hint="eastAsia"/>
                <w:sz w:val="26"/>
                <w:szCs w:val="26"/>
              </w:rPr>
              <w:t>(五)</w:t>
            </w:r>
          </w:p>
        </w:tc>
        <w:tc>
          <w:tcPr>
            <w:tcW w:w="1329" w:type="pct"/>
            <w:vAlign w:val="center"/>
          </w:tcPr>
          <w:p w:rsidR="003E108A" w:rsidRPr="000443D6" w:rsidRDefault="008F4373" w:rsidP="008327F2">
            <w:pPr>
              <w:widowControl/>
              <w:tabs>
                <w:tab w:val="left" w:pos="284"/>
              </w:tabs>
              <w:jc w:val="center"/>
              <w:rPr>
                <w:rFonts w:ascii="標楷體" w:eastAsia="標楷體" w:hAnsi="標楷體"/>
                <w:sz w:val="26"/>
                <w:szCs w:val="26"/>
              </w:rPr>
            </w:pPr>
            <w:r>
              <w:rPr>
                <w:rFonts w:ascii="標楷體" w:eastAsia="標楷體" w:hAnsi="標楷體" w:hint="eastAsia"/>
                <w:sz w:val="26"/>
                <w:szCs w:val="26"/>
              </w:rPr>
              <w:t>6</w:t>
            </w:r>
            <w:r w:rsidRPr="008F4373">
              <w:rPr>
                <w:rFonts w:ascii="標楷體" w:eastAsia="標楷體" w:hAnsi="標楷體" w:hint="eastAsia"/>
                <w:sz w:val="26"/>
                <w:szCs w:val="26"/>
              </w:rPr>
              <w:t>月</w:t>
            </w:r>
            <w:r>
              <w:rPr>
                <w:rFonts w:ascii="標楷體" w:eastAsia="標楷體" w:hAnsi="標楷體" w:hint="eastAsia"/>
                <w:sz w:val="26"/>
                <w:szCs w:val="26"/>
              </w:rPr>
              <w:t>7</w:t>
            </w:r>
            <w:r w:rsidRPr="008F4373">
              <w:rPr>
                <w:rFonts w:ascii="標楷體" w:eastAsia="標楷體" w:hAnsi="標楷體" w:hint="eastAsia"/>
                <w:sz w:val="26"/>
                <w:szCs w:val="26"/>
              </w:rPr>
              <w:t>日</w:t>
            </w:r>
            <w:r w:rsidR="00BE7B19">
              <w:rPr>
                <w:rFonts w:ascii="標楷體" w:eastAsia="標楷體" w:hAnsi="標楷體" w:hint="eastAsia"/>
                <w:sz w:val="26"/>
                <w:szCs w:val="26"/>
              </w:rPr>
              <w:t>(二)</w:t>
            </w:r>
          </w:p>
        </w:tc>
      </w:tr>
    </w:tbl>
    <w:p w:rsidR="00C26C65" w:rsidRDefault="00C26C65" w:rsidP="00226541">
      <w:pPr>
        <w:ind w:left="142"/>
        <w:jc w:val="both"/>
        <w:rPr>
          <w:rFonts w:ascii="標楷體" w:eastAsia="標楷體" w:hAnsi="標楷體"/>
          <w:sz w:val="26"/>
          <w:szCs w:val="26"/>
        </w:rPr>
      </w:pPr>
    </w:p>
    <w:p w:rsidR="00D6459E" w:rsidRDefault="00C26C65" w:rsidP="00C26C65">
      <w:pPr>
        <w:ind w:left="142"/>
        <w:jc w:val="right"/>
        <w:rPr>
          <w:rFonts w:ascii="標楷體" w:eastAsia="標楷體" w:hAnsi="標楷體"/>
          <w:sz w:val="26"/>
          <w:szCs w:val="26"/>
        </w:rPr>
      </w:pPr>
      <w:r w:rsidRPr="00C26C65">
        <w:rPr>
          <w:rFonts w:ascii="標楷體" w:eastAsia="標楷體" w:hAnsi="標楷體" w:hint="eastAsia"/>
          <w:sz w:val="26"/>
          <w:szCs w:val="26"/>
        </w:rPr>
        <w:t>*</w:t>
      </w:r>
      <w:r w:rsidR="00D6459E">
        <w:rPr>
          <w:rFonts w:ascii="標楷體" w:eastAsia="標楷體" w:hAnsi="標楷體" w:hint="eastAsia"/>
          <w:sz w:val="26"/>
          <w:szCs w:val="26"/>
        </w:rPr>
        <w:t>第一天與第二天皆須上課</w:t>
      </w:r>
    </w:p>
    <w:p w:rsidR="00117B3E" w:rsidRDefault="00D6459E" w:rsidP="00C26C65">
      <w:pPr>
        <w:ind w:left="142"/>
        <w:jc w:val="right"/>
        <w:rPr>
          <w:rFonts w:ascii="標楷體" w:eastAsia="標楷體" w:hAnsi="標楷體"/>
          <w:sz w:val="26"/>
          <w:szCs w:val="26"/>
        </w:rPr>
        <w:sectPr w:rsidR="00117B3E" w:rsidSect="005D1B62">
          <w:footerReference w:type="default" r:id="rId8"/>
          <w:pgSz w:w="11906" w:h="16838"/>
          <w:pgMar w:top="1135" w:right="1134" w:bottom="1418" w:left="1134" w:header="851" w:footer="221" w:gutter="0"/>
          <w:cols w:space="425"/>
          <w:docGrid w:type="lines" w:linePitch="360"/>
        </w:sectPr>
      </w:pPr>
      <w:r>
        <w:rPr>
          <w:rFonts w:ascii="標楷體" w:eastAsia="標楷體" w:hAnsi="標楷體"/>
          <w:sz w:val="26"/>
          <w:szCs w:val="26"/>
        </w:rPr>
        <w:t>*</w:t>
      </w:r>
      <w:r w:rsidR="00C26C65" w:rsidRPr="00C26C65">
        <w:rPr>
          <w:rFonts w:ascii="標楷體" w:eastAsia="標楷體" w:hAnsi="標楷體" w:hint="eastAsia"/>
          <w:sz w:val="26"/>
          <w:szCs w:val="26"/>
        </w:rPr>
        <w:t>人數額滿將提早截止</w:t>
      </w:r>
    </w:p>
    <w:p w:rsidR="00117B3E" w:rsidRDefault="00117B3E" w:rsidP="00167585">
      <w:pPr>
        <w:numPr>
          <w:ilvl w:val="0"/>
          <w:numId w:val="3"/>
        </w:numPr>
        <w:tabs>
          <w:tab w:val="clear" w:pos="622"/>
          <w:tab w:val="num" w:pos="1134"/>
        </w:tabs>
        <w:ind w:hanging="196"/>
        <w:jc w:val="both"/>
        <w:rPr>
          <w:rFonts w:ascii="標楷體" w:eastAsia="標楷體" w:hAnsi="標楷體"/>
          <w:sz w:val="28"/>
          <w:szCs w:val="28"/>
        </w:rPr>
      </w:pPr>
      <w:r w:rsidRPr="00C805B7">
        <w:rPr>
          <w:rFonts w:ascii="標楷體" w:eastAsia="標楷體" w:hAnsi="標楷體" w:hint="eastAsia"/>
          <w:sz w:val="28"/>
          <w:szCs w:val="28"/>
        </w:rPr>
        <w:lastRenderedPageBreak/>
        <w:t>課程內容：</w:t>
      </w:r>
    </w:p>
    <w:tbl>
      <w:tblPr>
        <w:tblW w:w="5000" w:type="pct"/>
        <w:tblCellMar>
          <w:left w:w="28" w:type="dxa"/>
          <w:right w:w="28" w:type="dxa"/>
        </w:tblCellMar>
        <w:tblLook w:val="04A0" w:firstRow="1" w:lastRow="0" w:firstColumn="1" w:lastColumn="0" w:noHBand="0" w:noVBand="1"/>
      </w:tblPr>
      <w:tblGrid>
        <w:gridCol w:w="2220"/>
        <w:gridCol w:w="7358"/>
      </w:tblGrid>
      <w:tr w:rsidR="003365FA" w:rsidRPr="003365FA" w:rsidTr="0003009D">
        <w:trPr>
          <w:trHeight w:val="720"/>
        </w:trPr>
        <w:tc>
          <w:tcPr>
            <w:tcW w:w="1159" w:type="pct"/>
            <w:vMerge w:val="restart"/>
            <w:tcBorders>
              <w:top w:val="single" w:sz="24" w:space="0" w:color="auto"/>
              <w:left w:val="single" w:sz="24" w:space="0" w:color="auto"/>
              <w:bottom w:val="double" w:sz="6" w:space="0" w:color="000000"/>
              <w:right w:val="nil"/>
            </w:tcBorders>
            <w:shd w:val="clear" w:color="auto" w:fill="8D4121" w:themeFill="accent2" w:themeFillShade="BF"/>
            <w:vAlign w:val="center"/>
            <w:hideMark/>
          </w:tcPr>
          <w:p w:rsidR="003365FA" w:rsidRPr="003365FA" w:rsidRDefault="003365FA" w:rsidP="003365FA">
            <w:pPr>
              <w:widowControl/>
              <w:jc w:val="center"/>
              <w:rPr>
                <w:rFonts w:ascii="標楷體" w:eastAsia="標楷體" w:hAnsi="標楷體" w:cs="新細明體"/>
                <w:b/>
                <w:color w:val="FFFFFF" w:themeColor="background1"/>
                <w:kern w:val="0"/>
                <w:sz w:val="26"/>
                <w:szCs w:val="26"/>
              </w:rPr>
            </w:pPr>
            <w:r w:rsidRPr="003365FA">
              <w:rPr>
                <w:rFonts w:ascii="標楷體" w:eastAsia="標楷體" w:hAnsi="標楷體" w:cs="新細明體" w:hint="eastAsia"/>
                <w:b/>
                <w:color w:val="FFFFFF" w:themeColor="background1"/>
                <w:kern w:val="0"/>
                <w:sz w:val="26"/>
                <w:szCs w:val="26"/>
              </w:rPr>
              <w:t>第一天</w:t>
            </w:r>
          </w:p>
          <w:p w:rsidR="003365FA" w:rsidRPr="003365FA" w:rsidRDefault="003365FA" w:rsidP="003365FA">
            <w:pPr>
              <w:widowControl/>
              <w:jc w:val="center"/>
              <w:rPr>
                <w:rFonts w:ascii="標楷體" w:eastAsia="標楷體" w:hAnsi="標楷體" w:cs="新細明體"/>
                <w:b/>
                <w:color w:val="FFFFFF" w:themeColor="background1"/>
                <w:kern w:val="0"/>
                <w:sz w:val="26"/>
                <w:szCs w:val="26"/>
              </w:rPr>
            </w:pPr>
            <w:r w:rsidRPr="003365FA">
              <w:rPr>
                <w:rFonts w:ascii="標楷體" w:eastAsia="標楷體" w:hAnsi="標楷體" w:cs="新細明體" w:hint="eastAsia"/>
                <w:b/>
                <w:color w:val="FFFFFF" w:themeColor="background1"/>
                <w:kern w:val="0"/>
                <w:sz w:val="26"/>
                <w:szCs w:val="26"/>
              </w:rPr>
              <w:t>時間</w:t>
            </w:r>
          </w:p>
        </w:tc>
        <w:tc>
          <w:tcPr>
            <w:tcW w:w="3841" w:type="pct"/>
            <w:vMerge w:val="restart"/>
            <w:tcBorders>
              <w:top w:val="single" w:sz="24" w:space="0" w:color="auto"/>
              <w:left w:val="single" w:sz="4" w:space="0" w:color="auto"/>
              <w:bottom w:val="double" w:sz="6" w:space="0" w:color="000000"/>
              <w:right w:val="single" w:sz="24" w:space="0" w:color="auto"/>
            </w:tcBorders>
            <w:shd w:val="clear" w:color="auto" w:fill="8D4121" w:themeFill="accent2" w:themeFillShade="BF"/>
            <w:vAlign w:val="center"/>
            <w:hideMark/>
          </w:tcPr>
          <w:p w:rsidR="003365FA" w:rsidRPr="003365FA" w:rsidRDefault="003365FA" w:rsidP="003365FA">
            <w:pPr>
              <w:widowControl/>
              <w:jc w:val="center"/>
              <w:rPr>
                <w:rFonts w:ascii="標楷體" w:eastAsia="標楷體" w:hAnsi="標楷體" w:cs="新細明體"/>
                <w:b/>
                <w:color w:val="FFFFFF" w:themeColor="background1"/>
                <w:kern w:val="0"/>
                <w:sz w:val="26"/>
                <w:szCs w:val="26"/>
              </w:rPr>
            </w:pPr>
            <w:r w:rsidRPr="003365FA">
              <w:rPr>
                <w:rFonts w:ascii="標楷體" w:eastAsia="標楷體" w:hAnsi="標楷體" w:cs="新細明體" w:hint="eastAsia"/>
                <w:b/>
                <w:color w:val="FFFFFF" w:themeColor="background1"/>
                <w:kern w:val="0"/>
                <w:sz w:val="26"/>
                <w:szCs w:val="26"/>
              </w:rPr>
              <w:t>內容</w:t>
            </w:r>
          </w:p>
        </w:tc>
      </w:tr>
      <w:tr w:rsidR="003365FA" w:rsidRPr="003365FA" w:rsidTr="001B3A55">
        <w:trPr>
          <w:trHeight w:val="360"/>
        </w:trPr>
        <w:tc>
          <w:tcPr>
            <w:tcW w:w="1159" w:type="pct"/>
            <w:vMerge/>
            <w:tcBorders>
              <w:top w:val="single" w:sz="8" w:space="0" w:color="auto"/>
              <w:left w:val="single" w:sz="24" w:space="0" w:color="auto"/>
              <w:bottom w:val="double" w:sz="6" w:space="0" w:color="000000"/>
              <w:right w:val="nil"/>
            </w:tcBorders>
            <w:shd w:val="clear" w:color="auto" w:fill="8D4121" w:themeFill="accent2" w:themeFillShade="BF"/>
            <w:vAlign w:val="center"/>
            <w:hideMark/>
          </w:tcPr>
          <w:p w:rsidR="003365FA" w:rsidRPr="003365FA" w:rsidRDefault="003365FA" w:rsidP="003365FA">
            <w:pPr>
              <w:widowControl/>
              <w:rPr>
                <w:rFonts w:ascii="標楷體" w:eastAsia="標楷體" w:hAnsi="標楷體" w:cs="新細明體"/>
                <w:color w:val="000000"/>
                <w:kern w:val="0"/>
                <w:sz w:val="26"/>
                <w:szCs w:val="26"/>
              </w:rPr>
            </w:pPr>
          </w:p>
        </w:tc>
        <w:tc>
          <w:tcPr>
            <w:tcW w:w="3841" w:type="pct"/>
            <w:vMerge/>
            <w:tcBorders>
              <w:top w:val="single" w:sz="8" w:space="0" w:color="auto"/>
              <w:left w:val="single" w:sz="4" w:space="0" w:color="auto"/>
              <w:bottom w:val="double" w:sz="6" w:space="0" w:color="000000"/>
              <w:right w:val="single" w:sz="24" w:space="0" w:color="auto"/>
            </w:tcBorders>
            <w:shd w:val="clear" w:color="auto" w:fill="8D4121" w:themeFill="accent2" w:themeFillShade="BF"/>
            <w:vAlign w:val="center"/>
            <w:hideMark/>
          </w:tcPr>
          <w:p w:rsidR="003365FA" w:rsidRPr="003365FA" w:rsidRDefault="003365FA" w:rsidP="003365FA">
            <w:pPr>
              <w:widowControl/>
              <w:rPr>
                <w:rFonts w:ascii="標楷體" w:eastAsia="標楷體" w:hAnsi="標楷體" w:cs="新細明體"/>
                <w:color w:val="000000"/>
                <w:kern w:val="0"/>
                <w:sz w:val="26"/>
                <w:szCs w:val="26"/>
              </w:rPr>
            </w:pPr>
          </w:p>
        </w:tc>
      </w:tr>
      <w:tr w:rsidR="003365FA" w:rsidRPr="003365FA" w:rsidTr="0003009D">
        <w:trPr>
          <w:trHeight w:val="20"/>
        </w:trPr>
        <w:tc>
          <w:tcPr>
            <w:tcW w:w="1159" w:type="pct"/>
            <w:tcBorders>
              <w:top w:val="nil"/>
              <w:left w:val="single" w:sz="24" w:space="0" w:color="auto"/>
              <w:bottom w:val="single" w:sz="4" w:space="0" w:color="auto"/>
              <w:right w:val="single" w:sz="4" w:space="0" w:color="auto"/>
            </w:tcBorders>
            <w:shd w:val="clear" w:color="auto" w:fill="auto"/>
            <w:vAlign w:val="center"/>
            <w:hideMark/>
          </w:tcPr>
          <w:p w:rsidR="003365FA" w:rsidRPr="003365FA" w:rsidRDefault="003365FA"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09:00~09:50</w:t>
            </w:r>
          </w:p>
        </w:tc>
        <w:tc>
          <w:tcPr>
            <w:tcW w:w="3841" w:type="pct"/>
            <w:tcBorders>
              <w:top w:val="single" w:sz="4" w:space="0" w:color="auto"/>
              <w:left w:val="nil"/>
              <w:bottom w:val="single" w:sz="4" w:space="0" w:color="auto"/>
              <w:right w:val="single" w:sz="24" w:space="0" w:color="auto"/>
            </w:tcBorders>
            <w:shd w:val="clear" w:color="auto" w:fill="auto"/>
            <w:vAlign w:val="center"/>
            <w:hideMark/>
          </w:tcPr>
          <w:p w:rsidR="003365FA" w:rsidRPr="003365FA" w:rsidRDefault="003365FA" w:rsidP="00D244D9">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成為適任之實習指導</w:t>
            </w:r>
            <w:r w:rsidR="00D244D9">
              <w:rPr>
                <w:rFonts w:ascii="標楷體" w:eastAsia="標楷體" w:hAnsi="標楷體" w:cs="新細明體" w:hint="eastAsia"/>
                <w:color w:val="000000"/>
                <w:kern w:val="0"/>
                <w:sz w:val="26"/>
                <w:szCs w:val="26"/>
              </w:rPr>
              <w:t>老</w:t>
            </w:r>
            <w:r w:rsidRPr="003365FA">
              <w:rPr>
                <w:rFonts w:ascii="標楷體" w:eastAsia="標楷體" w:hAnsi="標楷體" w:cs="新細明體" w:hint="eastAsia"/>
                <w:color w:val="000000"/>
                <w:kern w:val="0"/>
                <w:sz w:val="26"/>
                <w:szCs w:val="26"/>
              </w:rPr>
              <w:t>師必備的特質與訓練</w:t>
            </w:r>
          </w:p>
        </w:tc>
      </w:tr>
      <w:tr w:rsidR="003365FA" w:rsidRPr="003365FA" w:rsidTr="0003009D">
        <w:trPr>
          <w:trHeight w:val="20"/>
        </w:trPr>
        <w:tc>
          <w:tcPr>
            <w:tcW w:w="1159" w:type="pct"/>
            <w:tcBorders>
              <w:top w:val="nil"/>
              <w:left w:val="single" w:sz="24" w:space="0" w:color="auto"/>
              <w:bottom w:val="single" w:sz="4" w:space="0" w:color="auto"/>
              <w:right w:val="single" w:sz="4" w:space="0" w:color="auto"/>
            </w:tcBorders>
            <w:shd w:val="clear" w:color="auto" w:fill="auto"/>
            <w:vAlign w:val="center"/>
            <w:hideMark/>
          </w:tcPr>
          <w:p w:rsidR="003365FA" w:rsidRPr="003365FA" w:rsidRDefault="003365FA"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10:00~10:50</w:t>
            </w:r>
          </w:p>
        </w:tc>
        <w:tc>
          <w:tcPr>
            <w:tcW w:w="3841" w:type="pct"/>
            <w:tcBorders>
              <w:top w:val="nil"/>
              <w:left w:val="nil"/>
              <w:bottom w:val="single" w:sz="4" w:space="0" w:color="auto"/>
              <w:right w:val="single" w:sz="24" w:space="0" w:color="auto"/>
            </w:tcBorders>
            <w:shd w:val="clear" w:color="auto" w:fill="auto"/>
            <w:vAlign w:val="center"/>
            <w:hideMark/>
          </w:tcPr>
          <w:p w:rsidR="003365FA" w:rsidRPr="003365FA" w:rsidRDefault="001B3A55" w:rsidP="003365FA">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執業倫理與藥事相關法規之落實</w:t>
            </w:r>
          </w:p>
        </w:tc>
      </w:tr>
      <w:tr w:rsidR="003365FA" w:rsidRPr="003365FA" w:rsidTr="0003009D">
        <w:trPr>
          <w:trHeight w:val="20"/>
        </w:trPr>
        <w:tc>
          <w:tcPr>
            <w:tcW w:w="1159" w:type="pct"/>
            <w:tcBorders>
              <w:top w:val="nil"/>
              <w:left w:val="single" w:sz="24" w:space="0" w:color="auto"/>
              <w:bottom w:val="single" w:sz="4" w:space="0" w:color="auto"/>
              <w:right w:val="single" w:sz="4" w:space="0" w:color="auto"/>
            </w:tcBorders>
            <w:shd w:val="clear" w:color="auto" w:fill="auto"/>
            <w:vAlign w:val="center"/>
            <w:hideMark/>
          </w:tcPr>
          <w:p w:rsidR="003365FA" w:rsidRPr="003365FA" w:rsidRDefault="003365FA"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11:00~11:50</w:t>
            </w:r>
          </w:p>
        </w:tc>
        <w:tc>
          <w:tcPr>
            <w:tcW w:w="3841" w:type="pct"/>
            <w:tcBorders>
              <w:top w:val="nil"/>
              <w:left w:val="nil"/>
              <w:bottom w:val="single" w:sz="4" w:space="0" w:color="auto"/>
              <w:right w:val="single" w:sz="24" w:space="0" w:color="auto"/>
            </w:tcBorders>
            <w:shd w:val="clear" w:color="auto" w:fill="auto"/>
            <w:vAlign w:val="center"/>
            <w:hideMark/>
          </w:tcPr>
          <w:p w:rsidR="003365FA" w:rsidRPr="003365FA" w:rsidRDefault="001B3A55" w:rsidP="003365FA">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實習之教學方法與評估</w:t>
            </w:r>
          </w:p>
        </w:tc>
      </w:tr>
      <w:tr w:rsidR="003365FA" w:rsidRPr="003365FA" w:rsidTr="0003009D">
        <w:trPr>
          <w:trHeight w:val="20"/>
        </w:trPr>
        <w:tc>
          <w:tcPr>
            <w:tcW w:w="1159" w:type="pct"/>
            <w:tcBorders>
              <w:top w:val="nil"/>
              <w:left w:val="single" w:sz="24" w:space="0" w:color="auto"/>
              <w:bottom w:val="single" w:sz="4" w:space="0" w:color="auto"/>
              <w:right w:val="single" w:sz="4" w:space="0" w:color="auto"/>
            </w:tcBorders>
            <w:shd w:val="clear" w:color="auto" w:fill="auto"/>
            <w:vAlign w:val="center"/>
            <w:hideMark/>
          </w:tcPr>
          <w:p w:rsidR="003365FA" w:rsidRPr="003365FA" w:rsidRDefault="003365FA"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12:00~13:00</w:t>
            </w:r>
          </w:p>
        </w:tc>
        <w:tc>
          <w:tcPr>
            <w:tcW w:w="3841" w:type="pct"/>
            <w:tcBorders>
              <w:top w:val="nil"/>
              <w:left w:val="nil"/>
              <w:bottom w:val="single" w:sz="4" w:space="0" w:color="auto"/>
              <w:right w:val="single" w:sz="24" w:space="0" w:color="auto"/>
            </w:tcBorders>
            <w:shd w:val="clear" w:color="auto" w:fill="auto"/>
            <w:vAlign w:val="center"/>
            <w:hideMark/>
          </w:tcPr>
          <w:p w:rsidR="003365FA" w:rsidRPr="003365FA" w:rsidRDefault="003365FA" w:rsidP="001B3A55">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午餐</w:t>
            </w:r>
          </w:p>
        </w:tc>
      </w:tr>
      <w:tr w:rsidR="003365FA" w:rsidRPr="003365FA" w:rsidTr="0003009D">
        <w:trPr>
          <w:trHeight w:val="20"/>
        </w:trPr>
        <w:tc>
          <w:tcPr>
            <w:tcW w:w="1159" w:type="pct"/>
            <w:tcBorders>
              <w:top w:val="nil"/>
              <w:left w:val="single" w:sz="24" w:space="0" w:color="auto"/>
              <w:bottom w:val="single" w:sz="4" w:space="0" w:color="auto"/>
              <w:right w:val="single" w:sz="4" w:space="0" w:color="auto"/>
            </w:tcBorders>
            <w:shd w:val="clear" w:color="auto" w:fill="auto"/>
            <w:vAlign w:val="center"/>
            <w:hideMark/>
          </w:tcPr>
          <w:p w:rsidR="003365FA" w:rsidRPr="003365FA" w:rsidRDefault="003365FA"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13:00~13:50</w:t>
            </w:r>
          </w:p>
        </w:tc>
        <w:tc>
          <w:tcPr>
            <w:tcW w:w="3841" w:type="pct"/>
            <w:tcBorders>
              <w:top w:val="nil"/>
              <w:left w:val="nil"/>
              <w:bottom w:val="single" w:sz="4" w:space="0" w:color="auto"/>
              <w:right w:val="single" w:sz="24" w:space="0" w:color="auto"/>
            </w:tcBorders>
            <w:shd w:val="clear" w:color="auto" w:fill="auto"/>
            <w:vAlign w:val="center"/>
            <w:hideMark/>
          </w:tcPr>
          <w:p w:rsidR="003365FA" w:rsidRPr="003365FA" w:rsidRDefault="003365FA" w:rsidP="003365FA">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實習生藥品資訊之收集、分析與傳遞</w:t>
            </w:r>
          </w:p>
        </w:tc>
      </w:tr>
      <w:tr w:rsidR="003365FA" w:rsidRPr="003365FA" w:rsidTr="0003009D">
        <w:trPr>
          <w:trHeight w:val="20"/>
        </w:trPr>
        <w:tc>
          <w:tcPr>
            <w:tcW w:w="1159" w:type="pct"/>
            <w:tcBorders>
              <w:top w:val="nil"/>
              <w:left w:val="single" w:sz="24" w:space="0" w:color="auto"/>
              <w:bottom w:val="single" w:sz="4" w:space="0" w:color="auto"/>
              <w:right w:val="single" w:sz="4" w:space="0" w:color="auto"/>
            </w:tcBorders>
            <w:shd w:val="clear" w:color="auto" w:fill="auto"/>
            <w:vAlign w:val="center"/>
            <w:hideMark/>
          </w:tcPr>
          <w:p w:rsidR="003365FA" w:rsidRPr="003365FA" w:rsidRDefault="003365FA"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14:00~14:50</w:t>
            </w:r>
          </w:p>
        </w:tc>
        <w:tc>
          <w:tcPr>
            <w:tcW w:w="3841" w:type="pct"/>
            <w:tcBorders>
              <w:top w:val="nil"/>
              <w:left w:val="nil"/>
              <w:bottom w:val="single" w:sz="4" w:space="0" w:color="auto"/>
              <w:right w:val="single" w:sz="24" w:space="0" w:color="auto"/>
            </w:tcBorders>
            <w:shd w:val="clear" w:color="auto" w:fill="auto"/>
            <w:vAlign w:val="center"/>
            <w:hideMark/>
          </w:tcPr>
          <w:p w:rsidR="003365FA" w:rsidRPr="003365FA" w:rsidRDefault="003365FA" w:rsidP="003365FA">
            <w:pPr>
              <w:widowControl/>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執業例行溝通技巧與人際關係之經驗教學</w:t>
            </w:r>
          </w:p>
        </w:tc>
      </w:tr>
      <w:tr w:rsidR="003365FA" w:rsidRPr="003365FA" w:rsidTr="0003009D">
        <w:trPr>
          <w:trHeight w:val="20"/>
        </w:trPr>
        <w:tc>
          <w:tcPr>
            <w:tcW w:w="1159" w:type="pct"/>
            <w:tcBorders>
              <w:top w:val="nil"/>
              <w:left w:val="single" w:sz="24" w:space="0" w:color="auto"/>
              <w:bottom w:val="single" w:sz="4" w:space="0" w:color="auto"/>
              <w:right w:val="single" w:sz="4" w:space="0" w:color="auto"/>
            </w:tcBorders>
            <w:shd w:val="clear" w:color="auto" w:fill="auto"/>
            <w:vAlign w:val="center"/>
            <w:hideMark/>
          </w:tcPr>
          <w:p w:rsidR="003365FA" w:rsidRPr="003365FA" w:rsidRDefault="003365FA"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15:00~15:50</w:t>
            </w:r>
          </w:p>
        </w:tc>
        <w:tc>
          <w:tcPr>
            <w:tcW w:w="3841" w:type="pct"/>
            <w:tcBorders>
              <w:top w:val="nil"/>
              <w:left w:val="nil"/>
              <w:bottom w:val="single" w:sz="4" w:space="0" w:color="auto"/>
              <w:right w:val="single" w:sz="24" w:space="0" w:color="auto"/>
            </w:tcBorders>
            <w:shd w:val="clear" w:color="auto" w:fill="auto"/>
            <w:vAlign w:val="center"/>
            <w:hideMark/>
          </w:tcPr>
          <w:p w:rsidR="003365FA" w:rsidRPr="003365FA" w:rsidRDefault="001B3A55" w:rsidP="003365FA">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如何教導實習生進行藥物諮詢服務(中西藥)</w:t>
            </w:r>
          </w:p>
        </w:tc>
      </w:tr>
      <w:tr w:rsidR="003365FA" w:rsidRPr="003365FA" w:rsidTr="0003009D">
        <w:trPr>
          <w:trHeight w:val="20"/>
        </w:trPr>
        <w:tc>
          <w:tcPr>
            <w:tcW w:w="1159" w:type="pct"/>
            <w:tcBorders>
              <w:top w:val="nil"/>
              <w:left w:val="single" w:sz="24" w:space="0" w:color="auto"/>
              <w:bottom w:val="single" w:sz="18" w:space="0" w:color="auto"/>
              <w:right w:val="single" w:sz="4" w:space="0" w:color="auto"/>
            </w:tcBorders>
            <w:shd w:val="clear" w:color="auto" w:fill="auto"/>
            <w:vAlign w:val="center"/>
            <w:hideMark/>
          </w:tcPr>
          <w:p w:rsidR="003365FA" w:rsidRPr="003365FA" w:rsidRDefault="003365FA" w:rsidP="003365FA">
            <w:pPr>
              <w:widowControl/>
              <w:jc w:val="center"/>
              <w:rPr>
                <w:rFonts w:ascii="標楷體" w:eastAsia="標楷體" w:hAnsi="標楷體" w:cs="新細明體"/>
                <w:color w:val="000000"/>
                <w:kern w:val="0"/>
                <w:sz w:val="26"/>
                <w:szCs w:val="26"/>
              </w:rPr>
            </w:pPr>
            <w:r w:rsidRPr="003365FA">
              <w:rPr>
                <w:rFonts w:ascii="標楷體" w:eastAsia="標楷體" w:hAnsi="標楷體" w:cs="新細明體" w:hint="eastAsia"/>
                <w:color w:val="000000"/>
                <w:kern w:val="0"/>
                <w:sz w:val="26"/>
                <w:szCs w:val="26"/>
              </w:rPr>
              <w:t>16:00~16:50</w:t>
            </w:r>
          </w:p>
        </w:tc>
        <w:tc>
          <w:tcPr>
            <w:tcW w:w="3841" w:type="pct"/>
            <w:tcBorders>
              <w:top w:val="nil"/>
              <w:left w:val="nil"/>
              <w:bottom w:val="single" w:sz="18" w:space="0" w:color="auto"/>
              <w:right w:val="single" w:sz="24" w:space="0" w:color="auto"/>
            </w:tcBorders>
            <w:shd w:val="clear" w:color="auto" w:fill="auto"/>
            <w:vAlign w:val="center"/>
            <w:hideMark/>
          </w:tcPr>
          <w:p w:rsidR="003365FA" w:rsidRPr="003365FA" w:rsidRDefault="001B3A55" w:rsidP="003365FA">
            <w:pPr>
              <w:widowControl/>
              <w:rPr>
                <w:rFonts w:ascii="標楷體" w:eastAsia="標楷體" w:hAnsi="標楷體" w:cs="新細明體"/>
                <w:color w:val="000000"/>
                <w:kern w:val="0"/>
                <w:sz w:val="26"/>
                <w:szCs w:val="26"/>
              </w:rPr>
            </w:pPr>
            <w:r w:rsidRPr="001B3A55">
              <w:rPr>
                <w:rFonts w:ascii="標楷體" w:eastAsia="標楷體" w:hAnsi="標楷體" w:cs="新細明體" w:hint="eastAsia"/>
                <w:color w:val="000000"/>
                <w:kern w:val="0"/>
                <w:sz w:val="26"/>
                <w:szCs w:val="26"/>
              </w:rPr>
              <w:t>藥局實習教學經驗分享</w:t>
            </w:r>
          </w:p>
        </w:tc>
      </w:tr>
      <w:tr w:rsidR="003365FA" w:rsidRPr="003365FA" w:rsidTr="0003009D">
        <w:trPr>
          <w:trHeight w:val="720"/>
        </w:trPr>
        <w:tc>
          <w:tcPr>
            <w:tcW w:w="1159" w:type="pct"/>
            <w:vMerge w:val="restart"/>
            <w:tcBorders>
              <w:top w:val="single" w:sz="8" w:space="0" w:color="auto"/>
              <w:left w:val="single" w:sz="24" w:space="0" w:color="auto"/>
              <w:bottom w:val="double" w:sz="6" w:space="0" w:color="000000"/>
              <w:right w:val="single" w:sz="4" w:space="0" w:color="auto"/>
            </w:tcBorders>
            <w:shd w:val="clear" w:color="auto" w:fill="8D4121" w:themeFill="accent2" w:themeFillShade="BF"/>
            <w:vAlign w:val="center"/>
            <w:hideMark/>
          </w:tcPr>
          <w:p w:rsidR="003365FA" w:rsidRPr="003365FA" w:rsidRDefault="003365FA" w:rsidP="003365FA">
            <w:pPr>
              <w:widowControl/>
              <w:jc w:val="center"/>
              <w:rPr>
                <w:rFonts w:ascii="標楷體" w:eastAsia="標楷體" w:hAnsi="標楷體" w:cs="新細明體"/>
                <w:b/>
                <w:color w:val="FFFFFF" w:themeColor="background1"/>
                <w:kern w:val="0"/>
                <w:sz w:val="26"/>
                <w:szCs w:val="26"/>
              </w:rPr>
            </w:pPr>
            <w:r w:rsidRPr="003365FA">
              <w:rPr>
                <w:rFonts w:ascii="標楷體" w:eastAsia="標楷體" w:hAnsi="標楷體" w:cs="新細明體" w:hint="eastAsia"/>
                <w:b/>
                <w:color w:val="FFFFFF" w:themeColor="background1"/>
                <w:kern w:val="0"/>
                <w:sz w:val="26"/>
                <w:szCs w:val="26"/>
              </w:rPr>
              <w:t>第二天</w:t>
            </w:r>
          </w:p>
          <w:p w:rsidR="003365FA" w:rsidRPr="003365FA" w:rsidRDefault="003365FA" w:rsidP="003365FA">
            <w:pPr>
              <w:widowControl/>
              <w:jc w:val="center"/>
              <w:rPr>
                <w:rFonts w:ascii="標楷體" w:eastAsia="標楷體" w:hAnsi="標楷體" w:cs="新細明體"/>
                <w:b/>
                <w:color w:val="FFFFFF" w:themeColor="background1"/>
                <w:kern w:val="0"/>
                <w:sz w:val="26"/>
                <w:szCs w:val="26"/>
              </w:rPr>
            </w:pPr>
            <w:r w:rsidRPr="003365FA">
              <w:rPr>
                <w:rFonts w:ascii="標楷體" w:eastAsia="標楷體" w:hAnsi="標楷體" w:cs="新細明體" w:hint="eastAsia"/>
                <w:b/>
                <w:color w:val="FFFFFF" w:themeColor="background1"/>
                <w:kern w:val="0"/>
                <w:sz w:val="26"/>
                <w:szCs w:val="26"/>
              </w:rPr>
              <w:t>時間</w:t>
            </w:r>
          </w:p>
        </w:tc>
        <w:tc>
          <w:tcPr>
            <w:tcW w:w="3841" w:type="pct"/>
            <w:vMerge w:val="restart"/>
            <w:tcBorders>
              <w:top w:val="single" w:sz="8" w:space="0" w:color="auto"/>
              <w:left w:val="single" w:sz="4" w:space="0" w:color="auto"/>
              <w:bottom w:val="double" w:sz="6" w:space="0" w:color="000000"/>
              <w:right w:val="single" w:sz="24" w:space="0" w:color="auto"/>
            </w:tcBorders>
            <w:shd w:val="clear" w:color="auto" w:fill="8D4121" w:themeFill="accent2" w:themeFillShade="BF"/>
            <w:vAlign w:val="center"/>
            <w:hideMark/>
          </w:tcPr>
          <w:p w:rsidR="003365FA" w:rsidRPr="003365FA" w:rsidRDefault="003365FA" w:rsidP="003365FA">
            <w:pPr>
              <w:widowControl/>
              <w:jc w:val="center"/>
              <w:rPr>
                <w:rFonts w:ascii="標楷體" w:eastAsia="標楷體" w:hAnsi="標楷體" w:cs="新細明體"/>
                <w:b/>
                <w:color w:val="FFFFFF" w:themeColor="background1"/>
                <w:kern w:val="0"/>
                <w:sz w:val="26"/>
                <w:szCs w:val="26"/>
              </w:rPr>
            </w:pPr>
            <w:r w:rsidRPr="003365FA">
              <w:rPr>
                <w:rFonts w:ascii="標楷體" w:eastAsia="標楷體" w:hAnsi="標楷體" w:cs="新細明體" w:hint="eastAsia"/>
                <w:b/>
                <w:color w:val="FFFFFF" w:themeColor="background1"/>
                <w:kern w:val="0"/>
                <w:sz w:val="26"/>
                <w:szCs w:val="26"/>
              </w:rPr>
              <w:t>內容</w:t>
            </w:r>
          </w:p>
        </w:tc>
      </w:tr>
      <w:tr w:rsidR="003365FA" w:rsidRPr="003365FA" w:rsidTr="001B3A55">
        <w:trPr>
          <w:trHeight w:val="360"/>
        </w:trPr>
        <w:tc>
          <w:tcPr>
            <w:tcW w:w="1159" w:type="pct"/>
            <w:vMerge/>
            <w:tcBorders>
              <w:top w:val="single" w:sz="8" w:space="0" w:color="auto"/>
              <w:left w:val="single" w:sz="24" w:space="0" w:color="auto"/>
              <w:bottom w:val="double" w:sz="6" w:space="0" w:color="000000"/>
              <w:right w:val="single" w:sz="4" w:space="0" w:color="auto"/>
            </w:tcBorders>
            <w:shd w:val="clear" w:color="auto" w:fill="8D4121" w:themeFill="accent2" w:themeFillShade="BF"/>
            <w:vAlign w:val="center"/>
            <w:hideMark/>
          </w:tcPr>
          <w:p w:rsidR="003365FA" w:rsidRPr="003365FA" w:rsidRDefault="003365FA" w:rsidP="003365FA">
            <w:pPr>
              <w:widowControl/>
              <w:rPr>
                <w:rFonts w:ascii="標楷體" w:eastAsia="標楷體" w:hAnsi="標楷體" w:cs="新細明體"/>
                <w:color w:val="000000"/>
                <w:kern w:val="0"/>
                <w:sz w:val="26"/>
                <w:szCs w:val="26"/>
              </w:rPr>
            </w:pPr>
          </w:p>
        </w:tc>
        <w:tc>
          <w:tcPr>
            <w:tcW w:w="3841" w:type="pct"/>
            <w:vMerge/>
            <w:tcBorders>
              <w:top w:val="single" w:sz="8" w:space="0" w:color="auto"/>
              <w:left w:val="single" w:sz="4" w:space="0" w:color="auto"/>
              <w:bottom w:val="double" w:sz="6" w:space="0" w:color="000000"/>
              <w:right w:val="single" w:sz="24" w:space="0" w:color="auto"/>
            </w:tcBorders>
            <w:shd w:val="clear" w:color="auto" w:fill="8D4121" w:themeFill="accent2" w:themeFillShade="BF"/>
            <w:vAlign w:val="center"/>
            <w:hideMark/>
          </w:tcPr>
          <w:p w:rsidR="003365FA" w:rsidRPr="003365FA" w:rsidRDefault="003365FA" w:rsidP="003365FA">
            <w:pPr>
              <w:widowControl/>
              <w:rPr>
                <w:rFonts w:ascii="標楷體" w:eastAsia="標楷體" w:hAnsi="標楷體" w:cs="新細明體"/>
                <w:color w:val="000000"/>
                <w:kern w:val="0"/>
                <w:sz w:val="26"/>
                <w:szCs w:val="26"/>
              </w:rPr>
            </w:pPr>
          </w:p>
        </w:tc>
      </w:tr>
      <w:tr w:rsidR="006746EE" w:rsidRPr="006746EE" w:rsidTr="006746EE">
        <w:trPr>
          <w:trHeight w:val="20"/>
        </w:trPr>
        <w:tc>
          <w:tcPr>
            <w:tcW w:w="1159" w:type="pct"/>
            <w:tcBorders>
              <w:top w:val="single" w:sz="8" w:space="0" w:color="auto"/>
              <w:left w:val="single" w:sz="24" w:space="0" w:color="auto"/>
              <w:bottom w:val="single" w:sz="4" w:space="0" w:color="auto"/>
              <w:right w:val="single" w:sz="4" w:space="0" w:color="auto"/>
            </w:tcBorders>
            <w:shd w:val="clear" w:color="auto" w:fill="auto"/>
            <w:vAlign w:val="center"/>
          </w:tcPr>
          <w:p w:rsidR="006746EE" w:rsidRPr="006746EE" w:rsidRDefault="006746EE" w:rsidP="006746EE">
            <w:pPr>
              <w:widowControl/>
              <w:jc w:val="cente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08:30~09:20</w:t>
            </w:r>
          </w:p>
        </w:tc>
        <w:tc>
          <w:tcPr>
            <w:tcW w:w="3841" w:type="pct"/>
            <w:tcBorders>
              <w:top w:val="single" w:sz="8" w:space="0" w:color="auto"/>
              <w:left w:val="nil"/>
              <w:bottom w:val="single" w:sz="4" w:space="0" w:color="auto"/>
              <w:right w:val="single" w:sz="24" w:space="0" w:color="auto"/>
            </w:tcBorders>
            <w:shd w:val="clear" w:color="auto" w:fill="auto"/>
            <w:vAlign w:val="center"/>
          </w:tcPr>
          <w:p w:rsidR="008F4373" w:rsidRPr="006746EE" w:rsidRDefault="008F4373" w:rsidP="008F4373">
            <w:pPr>
              <w:rPr>
                <w:rFonts w:ascii="標楷體" w:eastAsia="標楷體" w:hAnsi="標楷體" w:cs="新細明體"/>
                <w:color w:val="000000"/>
                <w:kern w:val="0"/>
                <w:sz w:val="26"/>
                <w:szCs w:val="26"/>
              </w:rPr>
            </w:pPr>
            <w:r w:rsidRPr="008F4373">
              <w:rPr>
                <w:rFonts w:ascii="標楷體" w:eastAsia="標楷體" w:hAnsi="標楷體" w:cs="新細明體" w:hint="eastAsia"/>
                <w:color w:val="000000"/>
                <w:kern w:val="0"/>
                <w:sz w:val="26"/>
                <w:szCs w:val="26"/>
              </w:rPr>
              <w:t>民眾用藥安全宣導與衛教指導</w:t>
            </w:r>
          </w:p>
        </w:tc>
      </w:tr>
      <w:tr w:rsidR="006746EE" w:rsidRPr="006746EE" w:rsidTr="006746EE">
        <w:trPr>
          <w:trHeight w:val="20"/>
        </w:trPr>
        <w:tc>
          <w:tcPr>
            <w:tcW w:w="1159" w:type="pct"/>
            <w:tcBorders>
              <w:top w:val="single" w:sz="8" w:space="0" w:color="auto"/>
              <w:left w:val="single" w:sz="24" w:space="0" w:color="auto"/>
              <w:bottom w:val="single" w:sz="4" w:space="0" w:color="auto"/>
              <w:right w:val="single" w:sz="4" w:space="0" w:color="auto"/>
            </w:tcBorders>
            <w:shd w:val="clear" w:color="auto" w:fill="auto"/>
            <w:vAlign w:val="center"/>
          </w:tcPr>
          <w:p w:rsidR="006746EE" w:rsidRPr="006746EE" w:rsidRDefault="006746EE" w:rsidP="006746EE">
            <w:pPr>
              <w:widowControl/>
              <w:jc w:val="cente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09:30~10:00</w:t>
            </w:r>
          </w:p>
        </w:tc>
        <w:tc>
          <w:tcPr>
            <w:tcW w:w="3841" w:type="pct"/>
            <w:tcBorders>
              <w:top w:val="single" w:sz="8" w:space="0" w:color="auto"/>
              <w:left w:val="nil"/>
              <w:bottom w:val="single" w:sz="4" w:space="0" w:color="auto"/>
              <w:right w:val="single" w:sz="24" w:space="0" w:color="auto"/>
            </w:tcBorders>
            <w:shd w:val="clear" w:color="auto" w:fill="auto"/>
            <w:vAlign w:val="center"/>
          </w:tcPr>
          <w:p w:rsidR="006746EE" w:rsidRPr="006746EE" w:rsidRDefault="006746EE" w:rsidP="008F4373">
            <w:pP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藥膳藥材介紹與製作</w:t>
            </w:r>
          </w:p>
        </w:tc>
      </w:tr>
      <w:tr w:rsidR="006746EE" w:rsidRPr="006746EE" w:rsidTr="006746EE">
        <w:trPr>
          <w:trHeight w:val="20"/>
        </w:trPr>
        <w:tc>
          <w:tcPr>
            <w:tcW w:w="1159" w:type="pct"/>
            <w:tcBorders>
              <w:top w:val="single" w:sz="8" w:space="0" w:color="auto"/>
              <w:left w:val="single" w:sz="24" w:space="0" w:color="auto"/>
              <w:bottom w:val="single" w:sz="4" w:space="0" w:color="auto"/>
              <w:right w:val="single" w:sz="4" w:space="0" w:color="auto"/>
            </w:tcBorders>
            <w:shd w:val="clear" w:color="auto" w:fill="auto"/>
            <w:vAlign w:val="center"/>
          </w:tcPr>
          <w:p w:rsidR="006746EE" w:rsidRPr="006746EE" w:rsidRDefault="006746EE" w:rsidP="006746EE">
            <w:pPr>
              <w:widowControl/>
              <w:jc w:val="cente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10:00~10:30</w:t>
            </w:r>
          </w:p>
        </w:tc>
        <w:tc>
          <w:tcPr>
            <w:tcW w:w="3841" w:type="pct"/>
            <w:tcBorders>
              <w:top w:val="single" w:sz="8" w:space="0" w:color="auto"/>
              <w:left w:val="nil"/>
              <w:bottom w:val="single" w:sz="4" w:space="0" w:color="auto"/>
              <w:right w:val="single" w:sz="24" w:space="0" w:color="auto"/>
            </w:tcBorders>
            <w:shd w:val="clear" w:color="auto" w:fill="auto"/>
            <w:vAlign w:val="center"/>
          </w:tcPr>
          <w:p w:rsidR="006746EE" w:rsidRPr="006746EE" w:rsidRDefault="006746EE" w:rsidP="008F4373">
            <w:pPr>
              <w:rPr>
                <w:rFonts w:ascii="標楷體" w:eastAsia="標楷體" w:hAnsi="標楷體" w:cs="新細明體"/>
                <w:color w:val="000000"/>
                <w:kern w:val="0"/>
                <w:sz w:val="26"/>
                <w:szCs w:val="26"/>
              </w:rPr>
            </w:pPr>
            <w:proofErr w:type="gramStart"/>
            <w:r w:rsidRPr="006746EE">
              <w:rPr>
                <w:rFonts w:ascii="標楷體" w:eastAsia="標楷體" w:hAnsi="標楷體" w:cs="新細明體" w:hint="eastAsia"/>
                <w:color w:val="000000"/>
                <w:kern w:val="0"/>
                <w:sz w:val="26"/>
                <w:szCs w:val="26"/>
              </w:rPr>
              <w:t>中藥非處方藥自我藥療</w:t>
            </w:r>
            <w:proofErr w:type="gramEnd"/>
          </w:p>
        </w:tc>
      </w:tr>
      <w:tr w:rsidR="006746EE" w:rsidRPr="006746EE" w:rsidTr="006746EE">
        <w:trPr>
          <w:trHeight w:val="20"/>
        </w:trPr>
        <w:tc>
          <w:tcPr>
            <w:tcW w:w="1159" w:type="pct"/>
            <w:tcBorders>
              <w:top w:val="single" w:sz="8" w:space="0" w:color="auto"/>
              <w:left w:val="single" w:sz="24" w:space="0" w:color="auto"/>
              <w:bottom w:val="single" w:sz="4" w:space="0" w:color="auto"/>
              <w:right w:val="single" w:sz="4" w:space="0" w:color="auto"/>
            </w:tcBorders>
            <w:shd w:val="clear" w:color="auto" w:fill="auto"/>
            <w:vAlign w:val="center"/>
          </w:tcPr>
          <w:p w:rsidR="006746EE" w:rsidRPr="006746EE" w:rsidRDefault="006746EE" w:rsidP="006746EE">
            <w:pPr>
              <w:widowControl/>
              <w:jc w:val="cente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10:40~11:30</w:t>
            </w:r>
          </w:p>
        </w:tc>
        <w:tc>
          <w:tcPr>
            <w:tcW w:w="3841" w:type="pct"/>
            <w:tcBorders>
              <w:top w:val="single" w:sz="8" w:space="0" w:color="auto"/>
              <w:left w:val="nil"/>
              <w:bottom w:val="single" w:sz="4" w:space="0" w:color="auto"/>
              <w:right w:val="single" w:sz="24" w:space="0" w:color="auto"/>
            </w:tcBorders>
            <w:shd w:val="clear" w:color="auto" w:fill="auto"/>
            <w:vAlign w:val="center"/>
          </w:tcPr>
          <w:p w:rsidR="006746EE" w:rsidRPr="006746EE" w:rsidRDefault="008F4373" w:rsidP="008F4373">
            <w:pPr>
              <w:rPr>
                <w:rFonts w:ascii="標楷體" w:eastAsia="標楷體" w:hAnsi="標楷體" w:cs="新細明體"/>
                <w:color w:val="000000"/>
                <w:kern w:val="0"/>
                <w:sz w:val="26"/>
                <w:szCs w:val="26"/>
              </w:rPr>
            </w:pPr>
            <w:r w:rsidRPr="008F4373">
              <w:rPr>
                <w:rFonts w:ascii="標楷體" w:eastAsia="標楷體" w:hAnsi="標楷體" w:cs="新細明體" w:hint="eastAsia"/>
                <w:color w:val="000000"/>
                <w:kern w:val="0"/>
                <w:sz w:val="26"/>
                <w:szCs w:val="26"/>
              </w:rPr>
              <w:t>常用中藥材真偽辨識、飲片優劣辨識</w:t>
            </w:r>
          </w:p>
        </w:tc>
      </w:tr>
      <w:tr w:rsidR="006746EE" w:rsidRPr="006746EE" w:rsidTr="006746EE">
        <w:trPr>
          <w:trHeight w:val="20"/>
        </w:trPr>
        <w:tc>
          <w:tcPr>
            <w:tcW w:w="1159" w:type="pct"/>
            <w:tcBorders>
              <w:top w:val="single" w:sz="8" w:space="0" w:color="auto"/>
              <w:left w:val="single" w:sz="24" w:space="0" w:color="auto"/>
              <w:bottom w:val="single" w:sz="4" w:space="0" w:color="auto"/>
              <w:right w:val="single" w:sz="4" w:space="0" w:color="auto"/>
            </w:tcBorders>
            <w:shd w:val="clear" w:color="auto" w:fill="auto"/>
            <w:vAlign w:val="center"/>
          </w:tcPr>
          <w:p w:rsidR="006746EE" w:rsidRPr="006746EE" w:rsidRDefault="006746EE" w:rsidP="006746EE">
            <w:pPr>
              <w:widowControl/>
              <w:jc w:val="cente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11:30~12:00</w:t>
            </w:r>
          </w:p>
        </w:tc>
        <w:tc>
          <w:tcPr>
            <w:tcW w:w="3841" w:type="pct"/>
            <w:tcBorders>
              <w:top w:val="single" w:sz="8" w:space="0" w:color="auto"/>
              <w:left w:val="nil"/>
              <w:bottom w:val="single" w:sz="4" w:space="0" w:color="auto"/>
              <w:right w:val="single" w:sz="24" w:space="0" w:color="auto"/>
            </w:tcBorders>
            <w:shd w:val="clear" w:color="auto" w:fill="auto"/>
            <w:vAlign w:val="center"/>
          </w:tcPr>
          <w:p w:rsidR="006746EE" w:rsidRPr="006746EE" w:rsidRDefault="006746EE" w:rsidP="008F4373">
            <w:pP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中醫診所處方調劑之要務</w:t>
            </w:r>
          </w:p>
        </w:tc>
      </w:tr>
      <w:tr w:rsidR="006746EE" w:rsidRPr="006746EE" w:rsidTr="006746EE">
        <w:trPr>
          <w:trHeight w:val="20"/>
        </w:trPr>
        <w:tc>
          <w:tcPr>
            <w:tcW w:w="1159" w:type="pct"/>
            <w:tcBorders>
              <w:top w:val="single" w:sz="8" w:space="0" w:color="auto"/>
              <w:left w:val="single" w:sz="24" w:space="0" w:color="auto"/>
              <w:bottom w:val="single" w:sz="4" w:space="0" w:color="auto"/>
              <w:right w:val="single" w:sz="4" w:space="0" w:color="auto"/>
            </w:tcBorders>
            <w:shd w:val="clear" w:color="auto" w:fill="auto"/>
            <w:vAlign w:val="center"/>
          </w:tcPr>
          <w:p w:rsidR="006746EE" w:rsidRPr="006746EE" w:rsidRDefault="006746EE" w:rsidP="006746EE">
            <w:pPr>
              <w:widowControl/>
              <w:jc w:val="cente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12:00~13:00</w:t>
            </w:r>
          </w:p>
        </w:tc>
        <w:tc>
          <w:tcPr>
            <w:tcW w:w="3841" w:type="pct"/>
            <w:tcBorders>
              <w:top w:val="single" w:sz="8" w:space="0" w:color="auto"/>
              <w:left w:val="nil"/>
              <w:bottom w:val="single" w:sz="4" w:space="0" w:color="auto"/>
              <w:right w:val="single" w:sz="24" w:space="0" w:color="auto"/>
            </w:tcBorders>
            <w:shd w:val="clear" w:color="auto" w:fill="auto"/>
            <w:vAlign w:val="center"/>
          </w:tcPr>
          <w:p w:rsidR="006746EE" w:rsidRPr="006746EE" w:rsidRDefault="006746EE" w:rsidP="006746EE">
            <w:pP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午餐</w:t>
            </w:r>
          </w:p>
        </w:tc>
      </w:tr>
      <w:tr w:rsidR="006746EE" w:rsidRPr="006746EE" w:rsidTr="006746EE">
        <w:trPr>
          <w:trHeight w:val="20"/>
        </w:trPr>
        <w:tc>
          <w:tcPr>
            <w:tcW w:w="1159" w:type="pct"/>
            <w:tcBorders>
              <w:top w:val="single" w:sz="8" w:space="0" w:color="auto"/>
              <w:left w:val="single" w:sz="24" w:space="0" w:color="auto"/>
              <w:bottom w:val="single" w:sz="4" w:space="0" w:color="auto"/>
              <w:right w:val="single" w:sz="4" w:space="0" w:color="auto"/>
            </w:tcBorders>
            <w:shd w:val="clear" w:color="auto" w:fill="auto"/>
            <w:vAlign w:val="center"/>
          </w:tcPr>
          <w:p w:rsidR="006746EE" w:rsidRPr="006746EE" w:rsidRDefault="006746EE" w:rsidP="006746EE">
            <w:pPr>
              <w:widowControl/>
              <w:jc w:val="cente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13:00~13:50</w:t>
            </w:r>
          </w:p>
        </w:tc>
        <w:tc>
          <w:tcPr>
            <w:tcW w:w="3841" w:type="pct"/>
            <w:tcBorders>
              <w:top w:val="single" w:sz="8" w:space="0" w:color="auto"/>
              <w:left w:val="nil"/>
              <w:bottom w:val="single" w:sz="4" w:space="0" w:color="auto"/>
              <w:right w:val="single" w:sz="24" w:space="0" w:color="auto"/>
            </w:tcBorders>
            <w:shd w:val="clear" w:color="auto" w:fill="auto"/>
            <w:vAlign w:val="center"/>
          </w:tcPr>
          <w:p w:rsidR="006746EE" w:rsidRPr="006746EE" w:rsidRDefault="006746EE" w:rsidP="008F4373">
            <w:pP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中藥藥物不良反應通報</w:t>
            </w:r>
          </w:p>
        </w:tc>
      </w:tr>
      <w:tr w:rsidR="006746EE" w:rsidRPr="006746EE" w:rsidTr="006746EE">
        <w:trPr>
          <w:trHeight w:val="20"/>
        </w:trPr>
        <w:tc>
          <w:tcPr>
            <w:tcW w:w="1159" w:type="pct"/>
            <w:tcBorders>
              <w:top w:val="single" w:sz="8" w:space="0" w:color="auto"/>
              <w:left w:val="single" w:sz="24" w:space="0" w:color="auto"/>
              <w:bottom w:val="single" w:sz="4" w:space="0" w:color="auto"/>
              <w:right w:val="single" w:sz="4" w:space="0" w:color="auto"/>
            </w:tcBorders>
            <w:shd w:val="clear" w:color="auto" w:fill="auto"/>
            <w:vAlign w:val="center"/>
          </w:tcPr>
          <w:p w:rsidR="006746EE" w:rsidRPr="006746EE" w:rsidRDefault="006746EE" w:rsidP="006746EE">
            <w:pPr>
              <w:widowControl/>
              <w:jc w:val="cente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14:00~14:50</w:t>
            </w:r>
          </w:p>
        </w:tc>
        <w:tc>
          <w:tcPr>
            <w:tcW w:w="3841" w:type="pct"/>
            <w:tcBorders>
              <w:top w:val="single" w:sz="8" w:space="0" w:color="auto"/>
              <w:left w:val="nil"/>
              <w:bottom w:val="single" w:sz="4" w:space="0" w:color="auto"/>
              <w:right w:val="single" w:sz="24" w:space="0" w:color="auto"/>
            </w:tcBorders>
            <w:shd w:val="clear" w:color="auto" w:fill="auto"/>
            <w:vAlign w:val="center"/>
          </w:tcPr>
          <w:p w:rsidR="006746EE" w:rsidRPr="006746EE" w:rsidRDefault="006746EE" w:rsidP="008F4373">
            <w:pP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中藥執業法規實務</w:t>
            </w:r>
          </w:p>
        </w:tc>
      </w:tr>
      <w:tr w:rsidR="006746EE" w:rsidRPr="006746EE" w:rsidTr="006746EE">
        <w:trPr>
          <w:trHeight w:val="20"/>
        </w:trPr>
        <w:tc>
          <w:tcPr>
            <w:tcW w:w="1159" w:type="pct"/>
            <w:tcBorders>
              <w:top w:val="single" w:sz="8" w:space="0" w:color="auto"/>
              <w:left w:val="single" w:sz="24" w:space="0" w:color="auto"/>
              <w:bottom w:val="single" w:sz="4" w:space="0" w:color="auto"/>
              <w:right w:val="single" w:sz="4" w:space="0" w:color="auto"/>
            </w:tcBorders>
            <w:shd w:val="clear" w:color="auto" w:fill="auto"/>
            <w:vAlign w:val="center"/>
          </w:tcPr>
          <w:p w:rsidR="006746EE" w:rsidRPr="006746EE" w:rsidRDefault="006746EE" w:rsidP="006746EE">
            <w:pPr>
              <w:widowControl/>
              <w:jc w:val="cente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15:00~15:50</w:t>
            </w:r>
          </w:p>
        </w:tc>
        <w:tc>
          <w:tcPr>
            <w:tcW w:w="3841" w:type="pct"/>
            <w:tcBorders>
              <w:top w:val="single" w:sz="8" w:space="0" w:color="auto"/>
              <w:left w:val="nil"/>
              <w:bottom w:val="single" w:sz="4" w:space="0" w:color="auto"/>
              <w:right w:val="single" w:sz="24" w:space="0" w:color="auto"/>
            </w:tcBorders>
            <w:shd w:val="clear" w:color="auto" w:fill="auto"/>
            <w:vAlign w:val="center"/>
          </w:tcPr>
          <w:p w:rsidR="006746EE" w:rsidRPr="006746EE" w:rsidRDefault="006746EE" w:rsidP="008F4373">
            <w:pP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藥廠品管資訊判讀</w:t>
            </w:r>
          </w:p>
        </w:tc>
      </w:tr>
      <w:tr w:rsidR="006746EE" w:rsidRPr="006746EE" w:rsidTr="006746EE">
        <w:trPr>
          <w:trHeight w:val="20"/>
        </w:trPr>
        <w:tc>
          <w:tcPr>
            <w:tcW w:w="1159" w:type="pct"/>
            <w:tcBorders>
              <w:top w:val="single" w:sz="8" w:space="0" w:color="auto"/>
              <w:left w:val="single" w:sz="24" w:space="0" w:color="auto"/>
              <w:bottom w:val="single" w:sz="4" w:space="0" w:color="auto"/>
              <w:right w:val="single" w:sz="4" w:space="0" w:color="auto"/>
            </w:tcBorders>
            <w:shd w:val="clear" w:color="auto" w:fill="auto"/>
            <w:vAlign w:val="center"/>
          </w:tcPr>
          <w:p w:rsidR="006746EE" w:rsidRPr="006746EE" w:rsidRDefault="006746EE" w:rsidP="006746EE">
            <w:pPr>
              <w:widowControl/>
              <w:jc w:val="cente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16:00~16:50</w:t>
            </w:r>
          </w:p>
        </w:tc>
        <w:tc>
          <w:tcPr>
            <w:tcW w:w="3841" w:type="pct"/>
            <w:tcBorders>
              <w:top w:val="single" w:sz="8" w:space="0" w:color="auto"/>
              <w:left w:val="nil"/>
              <w:bottom w:val="single" w:sz="4" w:space="0" w:color="auto"/>
              <w:right w:val="single" w:sz="24" w:space="0" w:color="auto"/>
            </w:tcBorders>
            <w:shd w:val="clear" w:color="auto" w:fill="auto"/>
            <w:vAlign w:val="center"/>
          </w:tcPr>
          <w:p w:rsidR="006746EE" w:rsidRPr="006746EE" w:rsidRDefault="006746EE" w:rsidP="008F4373">
            <w:pP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驗方辨別、庫存管理</w:t>
            </w:r>
          </w:p>
        </w:tc>
      </w:tr>
      <w:tr w:rsidR="006746EE" w:rsidRPr="003365FA" w:rsidTr="001B3A55">
        <w:trPr>
          <w:trHeight w:val="20"/>
        </w:trPr>
        <w:tc>
          <w:tcPr>
            <w:tcW w:w="1159" w:type="pct"/>
            <w:tcBorders>
              <w:top w:val="nil"/>
              <w:left w:val="single" w:sz="24" w:space="0" w:color="auto"/>
              <w:bottom w:val="single" w:sz="24" w:space="0" w:color="auto"/>
              <w:right w:val="single" w:sz="4" w:space="0" w:color="auto"/>
            </w:tcBorders>
            <w:shd w:val="clear" w:color="auto" w:fill="auto"/>
            <w:vAlign w:val="center"/>
          </w:tcPr>
          <w:p w:rsidR="006746EE" w:rsidRPr="006746EE" w:rsidRDefault="006746EE" w:rsidP="006746EE">
            <w:pPr>
              <w:widowControl/>
              <w:jc w:val="cente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17:00~17:20</w:t>
            </w:r>
          </w:p>
        </w:tc>
        <w:tc>
          <w:tcPr>
            <w:tcW w:w="3841" w:type="pct"/>
            <w:tcBorders>
              <w:top w:val="nil"/>
              <w:left w:val="single" w:sz="4" w:space="0" w:color="auto"/>
              <w:bottom w:val="single" w:sz="24" w:space="0" w:color="auto"/>
              <w:right w:val="single" w:sz="24" w:space="0" w:color="auto"/>
            </w:tcBorders>
            <w:shd w:val="clear" w:color="auto" w:fill="auto"/>
            <w:vAlign w:val="center"/>
          </w:tcPr>
          <w:p w:rsidR="006746EE" w:rsidRPr="006746EE" w:rsidRDefault="006746EE" w:rsidP="006746EE">
            <w:pPr>
              <w:rPr>
                <w:rFonts w:ascii="標楷體" w:eastAsia="標楷體" w:hAnsi="標楷體" w:cs="新細明體"/>
                <w:color w:val="000000"/>
                <w:kern w:val="0"/>
                <w:sz w:val="26"/>
                <w:szCs w:val="26"/>
              </w:rPr>
            </w:pPr>
            <w:r w:rsidRPr="006746EE">
              <w:rPr>
                <w:rFonts w:ascii="標楷體" w:eastAsia="標楷體" w:hAnsi="標楷體" w:cs="新細明體" w:hint="eastAsia"/>
                <w:color w:val="000000"/>
                <w:kern w:val="0"/>
                <w:sz w:val="26"/>
                <w:szCs w:val="26"/>
              </w:rPr>
              <w:t>綜合討論</w:t>
            </w:r>
          </w:p>
        </w:tc>
      </w:tr>
    </w:tbl>
    <w:p w:rsidR="00117B3E" w:rsidRDefault="00117B3E" w:rsidP="00C26C65">
      <w:pPr>
        <w:ind w:left="142"/>
        <w:jc w:val="right"/>
        <w:rPr>
          <w:rFonts w:ascii="標楷體" w:eastAsia="標楷體" w:hAnsi="標楷體"/>
          <w:sz w:val="26"/>
          <w:szCs w:val="26"/>
        </w:rPr>
      </w:pPr>
    </w:p>
    <w:p w:rsidR="00526436" w:rsidRPr="001B3A55" w:rsidRDefault="00526436" w:rsidP="00C26C65">
      <w:pPr>
        <w:ind w:left="142"/>
        <w:jc w:val="right"/>
        <w:rPr>
          <w:rFonts w:ascii="標楷體" w:eastAsia="標楷體" w:hAnsi="標楷體"/>
          <w:sz w:val="26"/>
          <w:szCs w:val="26"/>
        </w:rPr>
        <w:sectPr w:rsidR="00526436" w:rsidRPr="001B3A55" w:rsidSect="009D791F">
          <w:pgSz w:w="11906" w:h="16838"/>
          <w:pgMar w:top="567" w:right="1134" w:bottom="1134" w:left="1134" w:header="851" w:footer="500" w:gutter="0"/>
          <w:cols w:space="425"/>
          <w:docGrid w:type="lines" w:linePitch="360"/>
        </w:sectPr>
      </w:pPr>
    </w:p>
    <w:p w:rsidR="00D54529" w:rsidRDefault="00C805B7" w:rsidP="00167585">
      <w:pPr>
        <w:numPr>
          <w:ilvl w:val="0"/>
          <w:numId w:val="3"/>
        </w:numPr>
        <w:tabs>
          <w:tab w:val="clear" w:pos="622"/>
          <w:tab w:val="num" w:pos="1134"/>
        </w:tabs>
        <w:ind w:hanging="196"/>
        <w:jc w:val="both"/>
        <w:rPr>
          <w:rFonts w:ascii="標楷體" w:eastAsia="標楷體" w:hAnsi="標楷體"/>
          <w:sz w:val="28"/>
          <w:szCs w:val="28"/>
        </w:rPr>
      </w:pPr>
      <w:r w:rsidRPr="00D54529">
        <w:rPr>
          <w:rFonts w:ascii="標楷體" w:eastAsia="標楷體" w:hAnsi="標楷體" w:hint="eastAsia"/>
          <w:sz w:val="28"/>
          <w:szCs w:val="28"/>
        </w:rPr>
        <w:lastRenderedPageBreak/>
        <w:t>上課方式：</w:t>
      </w:r>
    </w:p>
    <w:p w:rsidR="00C805B7" w:rsidRDefault="006746EE" w:rsidP="00DD4FD5">
      <w:pPr>
        <w:pStyle w:val="aa"/>
        <w:numPr>
          <w:ilvl w:val="0"/>
          <w:numId w:val="6"/>
        </w:numPr>
        <w:ind w:leftChars="0" w:left="1985" w:hanging="709"/>
        <w:jc w:val="both"/>
        <w:rPr>
          <w:rFonts w:ascii="標楷體" w:eastAsia="標楷體" w:hAnsi="標楷體"/>
          <w:sz w:val="26"/>
          <w:szCs w:val="26"/>
        </w:rPr>
      </w:pPr>
      <w:r w:rsidRPr="006746EE">
        <w:rPr>
          <w:rFonts w:ascii="標楷體" w:eastAsia="標楷體" w:hAnsi="標楷體" w:hint="eastAsia"/>
          <w:sz w:val="26"/>
          <w:szCs w:val="26"/>
        </w:rPr>
        <w:t>第一天與第二天皆須上課</w:t>
      </w:r>
      <w:r>
        <w:rPr>
          <w:rFonts w:ascii="標楷體" w:eastAsia="標楷體" w:hAnsi="標楷體" w:hint="eastAsia"/>
          <w:sz w:val="26"/>
          <w:szCs w:val="26"/>
        </w:rPr>
        <w:t>，</w:t>
      </w:r>
      <w:proofErr w:type="gramStart"/>
      <w:r>
        <w:rPr>
          <w:rFonts w:ascii="標楷體" w:eastAsia="標楷體" w:hAnsi="標楷體" w:hint="eastAsia"/>
          <w:sz w:val="26"/>
          <w:szCs w:val="26"/>
        </w:rPr>
        <w:t>未完成第一天</w:t>
      </w:r>
      <w:proofErr w:type="gramEnd"/>
      <w:r>
        <w:rPr>
          <w:rFonts w:ascii="標楷體" w:eastAsia="標楷體" w:hAnsi="標楷體" w:hint="eastAsia"/>
          <w:sz w:val="26"/>
          <w:szCs w:val="26"/>
        </w:rPr>
        <w:t>課程者，不得參加第二天課程。</w:t>
      </w:r>
    </w:p>
    <w:p w:rsidR="006746EE" w:rsidRPr="006746EE" w:rsidRDefault="006746EE" w:rsidP="00DD4FD5">
      <w:pPr>
        <w:pStyle w:val="aa"/>
        <w:numPr>
          <w:ilvl w:val="0"/>
          <w:numId w:val="6"/>
        </w:numPr>
        <w:ind w:leftChars="0" w:left="1985" w:hanging="709"/>
        <w:jc w:val="both"/>
        <w:rPr>
          <w:rFonts w:ascii="標楷體" w:eastAsia="標楷體" w:hAnsi="標楷體"/>
          <w:sz w:val="26"/>
          <w:szCs w:val="26"/>
        </w:rPr>
      </w:pPr>
      <w:r w:rsidRPr="006746EE">
        <w:rPr>
          <w:rFonts w:ascii="標楷體" w:eastAsia="標楷體" w:hAnsi="標楷體"/>
          <w:sz w:val="26"/>
          <w:szCs w:val="26"/>
        </w:rPr>
        <w:t>本次課程</w:t>
      </w:r>
      <w:r w:rsidRPr="006746EE">
        <w:rPr>
          <w:rFonts w:ascii="標楷體" w:eastAsia="標楷體" w:hAnsi="標楷體" w:hint="eastAsia"/>
          <w:sz w:val="26"/>
          <w:szCs w:val="26"/>
        </w:rPr>
        <w:t>需配合上課所用</w:t>
      </w:r>
      <w:proofErr w:type="gramStart"/>
      <w:r w:rsidRPr="006746EE">
        <w:rPr>
          <w:rFonts w:ascii="標楷體" w:eastAsia="標楷體" w:hAnsi="標楷體" w:hint="eastAsia"/>
          <w:sz w:val="26"/>
          <w:szCs w:val="26"/>
        </w:rPr>
        <w:t>之線上軟體</w:t>
      </w:r>
      <w:proofErr w:type="gramEnd"/>
      <w:r w:rsidRPr="006746EE">
        <w:rPr>
          <w:rFonts w:ascii="標楷體" w:eastAsia="標楷體" w:hAnsi="標楷體" w:hint="eastAsia"/>
          <w:sz w:val="26"/>
          <w:szCs w:val="26"/>
        </w:rPr>
        <w:t>操作(擬採用CISCO思科WebEx之軟體</w:t>
      </w:r>
      <w:proofErr w:type="gramStart"/>
      <w:r w:rsidRPr="006746EE">
        <w:rPr>
          <w:rFonts w:ascii="標楷體" w:eastAsia="標楷體" w:hAnsi="標楷體" w:hint="eastAsia"/>
          <w:sz w:val="26"/>
          <w:szCs w:val="26"/>
        </w:rPr>
        <w:t>進行線上操作</w:t>
      </w:r>
      <w:proofErr w:type="gramEnd"/>
      <w:r w:rsidRPr="006746EE">
        <w:rPr>
          <w:rFonts w:ascii="標楷體" w:eastAsia="標楷體" w:hAnsi="標楷體" w:hint="eastAsia"/>
          <w:sz w:val="26"/>
          <w:szCs w:val="26"/>
        </w:rPr>
        <w:t>，詳情</w:t>
      </w:r>
      <w:proofErr w:type="gramStart"/>
      <w:r w:rsidRPr="006746EE">
        <w:rPr>
          <w:rFonts w:ascii="標楷體" w:eastAsia="標楷體" w:hAnsi="標楷體" w:hint="eastAsia"/>
          <w:sz w:val="26"/>
          <w:szCs w:val="26"/>
        </w:rPr>
        <w:t>將於課前</w:t>
      </w:r>
      <w:proofErr w:type="gramEnd"/>
      <w:r w:rsidRPr="006746EE">
        <w:rPr>
          <w:rFonts w:ascii="標楷體" w:eastAsia="標楷體" w:hAnsi="標楷體" w:hint="eastAsia"/>
          <w:sz w:val="26"/>
          <w:szCs w:val="26"/>
        </w:rPr>
        <w:t>mail通知)。</w:t>
      </w:r>
    </w:p>
    <w:p w:rsidR="006746EE" w:rsidRPr="006746EE" w:rsidRDefault="006746EE" w:rsidP="00DD4FD5">
      <w:pPr>
        <w:pStyle w:val="aa"/>
        <w:numPr>
          <w:ilvl w:val="0"/>
          <w:numId w:val="6"/>
        </w:numPr>
        <w:ind w:leftChars="0" w:left="1985" w:hanging="709"/>
        <w:jc w:val="both"/>
        <w:rPr>
          <w:rFonts w:ascii="標楷體" w:eastAsia="標楷體" w:hAnsi="標楷體"/>
          <w:sz w:val="26"/>
          <w:szCs w:val="26"/>
        </w:rPr>
      </w:pPr>
      <w:r w:rsidRPr="006746EE">
        <w:rPr>
          <w:rFonts w:ascii="標楷體" w:eastAsia="標楷體" w:hAnsi="標楷體" w:hint="eastAsia"/>
          <w:sz w:val="26"/>
          <w:szCs w:val="26"/>
        </w:rPr>
        <w:t>為配合</w:t>
      </w:r>
      <w:r>
        <w:rPr>
          <w:rFonts w:ascii="標楷體" w:eastAsia="標楷體" w:hAnsi="標楷體" w:hint="eastAsia"/>
          <w:sz w:val="26"/>
          <w:szCs w:val="26"/>
        </w:rPr>
        <w:t>課程進行</w:t>
      </w:r>
      <w:r w:rsidRPr="006746EE">
        <w:rPr>
          <w:rFonts w:ascii="標楷體" w:eastAsia="標楷體" w:hAnsi="標楷體" w:hint="eastAsia"/>
          <w:sz w:val="26"/>
          <w:szCs w:val="26"/>
        </w:rPr>
        <w:t>，學員須</w:t>
      </w:r>
      <w:proofErr w:type="gramStart"/>
      <w:r w:rsidRPr="006746EE">
        <w:rPr>
          <w:rFonts w:ascii="標楷體" w:eastAsia="標楷體" w:hAnsi="標楷體" w:hint="eastAsia"/>
          <w:sz w:val="26"/>
          <w:szCs w:val="26"/>
        </w:rPr>
        <w:t>自備筆電或</w:t>
      </w:r>
      <w:proofErr w:type="gramEnd"/>
      <w:r w:rsidRPr="006746EE">
        <w:rPr>
          <w:rFonts w:ascii="標楷體" w:eastAsia="標楷體" w:hAnsi="標楷體" w:hint="eastAsia"/>
          <w:sz w:val="26"/>
          <w:szCs w:val="26"/>
        </w:rPr>
        <w:t>桌上型電腦(須有鏡頭及喇叭/耳機)。</w:t>
      </w:r>
    </w:p>
    <w:p w:rsidR="006746EE" w:rsidRPr="00D54529" w:rsidRDefault="00FF3C83" w:rsidP="00DD4FD5">
      <w:pPr>
        <w:pStyle w:val="aa"/>
        <w:numPr>
          <w:ilvl w:val="0"/>
          <w:numId w:val="6"/>
        </w:numPr>
        <w:ind w:leftChars="0" w:left="1985" w:hanging="709"/>
        <w:jc w:val="both"/>
        <w:rPr>
          <w:rFonts w:ascii="標楷體" w:eastAsia="標楷體" w:hAnsi="標楷體"/>
          <w:sz w:val="26"/>
          <w:szCs w:val="26"/>
        </w:rPr>
      </w:pPr>
      <w:r>
        <w:rPr>
          <w:rFonts w:ascii="標楷體" w:eastAsia="標楷體" w:hAnsi="標楷體" w:hint="eastAsia"/>
          <w:sz w:val="26"/>
          <w:szCs w:val="26"/>
        </w:rPr>
        <w:t>學員須</w:t>
      </w:r>
      <w:r w:rsidR="006746EE" w:rsidRPr="006746EE">
        <w:rPr>
          <w:rFonts w:ascii="標楷體" w:eastAsia="標楷體" w:hAnsi="標楷體" w:hint="eastAsia"/>
          <w:sz w:val="26"/>
          <w:szCs w:val="26"/>
        </w:rPr>
        <w:t>以真實姓名登錄上線，上課全程需開啟鏡頭，非發言時關閉麥克風。</w:t>
      </w:r>
    </w:p>
    <w:p w:rsidR="0050767A" w:rsidRPr="00CB34FF" w:rsidRDefault="0050767A" w:rsidP="00167585">
      <w:pPr>
        <w:numPr>
          <w:ilvl w:val="0"/>
          <w:numId w:val="3"/>
        </w:numPr>
        <w:tabs>
          <w:tab w:val="clear" w:pos="622"/>
          <w:tab w:val="num" w:pos="1134"/>
        </w:tabs>
        <w:ind w:hanging="196"/>
        <w:jc w:val="both"/>
        <w:rPr>
          <w:rFonts w:ascii="標楷體" w:eastAsia="標楷體" w:hAnsi="標楷體"/>
          <w:sz w:val="28"/>
          <w:szCs w:val="28"/>
        </w:rPr>
      </w:pPr>
      <w:r w:rsidRPr="00CB34FF">
        <w:rPr>
          <w:rFonts w:ascii="標楷體" w:eastAsia="標楷體" w:hAnsi="標楷體" w:hint="eastAsia"/>
          <w:sz w:val="28"/>
          <w:szCs w:val="28"/>
        </w:rPr>
        <w:t>報名資格：</w:t>
      </w:r>
    </w:p>
    <w:p w:rsidR="00A15B5B" w:rsidRPr="00A15B5B" w:rsidRDefault="00A15B5B" w:rsidP="00DD4FD5">
      <w:pPr>
        <w:pStyle w:val="aa"/>
        <w:numPr>
          <w:ilvl w:val="3"/>
          <w:numId w:val="7"/>
        </w:numPr>
        <w:ind w:leftChars="0" w:left="1843" w:hanging="567"/>
        <w:jc w:val="both"/>
        <w:rPr>
          <w:rFonts w:ascii="標楷體" w:eastAsia="標楷體" w:hAnsi="標楷體"/>
          <w:color w:val="000000" w:themeColor="text1"/>
          <w:sz w:val="26"/>
          <w:szCs w:val="26"/>
        </w:rPr>
      </w:pPr>
      <w:r w:rsidRPr="00A15B5B">
        <w:rPr>
          <w:rFonts w:ascii="標楷體" w:eastAsia="標楷體" w:hAnsi="標楷體" w:hint="eastAsia"/>
          <w:color w:val="000000" w:themeColor="text1"/>
          <w:sz w:val="26"/>
          <w:szCs w:val="26"/>
        </w:rPr>
        <w:t>藥師</w:t>
      </w:r>
      <w:r w:rsidR="00BE7B19">
        <w:rPr>
          <w:rFonts w:ascii="標楷體" w:eastAsia="標楷體" w:hAnsi="標楷體" w:hint="eastAsia"/>
          <w:color w:val="000000" w:themeColor="text1"/>
          <w:sz w:val="26"/>
          <w:szCs w:val="26"/>
        </w:rPr>
        <w:t>或中醫師</w:t>
      </w:r>
      <w:r w:rsidRPr="00A15B5B">
        <w:rPr>
          <w:rFonts w:ascii="標楷體" w:eastAsia="標楷體" w:hAnsi="標楷體" w:hint="eastAsia"/>
          <w:color w:val="000000" w:themeColor="text1"/>
          <w:sz w:val="26"/>
          <w:szCs w:val="26"/>
        </w:rPr>
        <w:t>具有</w:t>
      </w:r>
      <w:r w:rsidR="0048666F">
        <w:rPr>
          <w:rFonts w:ascii="標楷體" w:eastAsia="標楷體" w:hAnsi="標楷體" w:hint="eastAsia"/>
          <w:color w:val="000000" w:themeColor="text1"/>
          <w:sz w:val="26"/>
          <w:szCs w:val="26"/>
        </w:rPr>
        <w:t>2</w:t>
      </w:r>
      <w:r w:rsidRPr="00A15B5B">
        <w:rPr>
          <w:rFonts w:ascii="標楷體" w:eastAsia="標楷體" w:hAnsi="標楷體" w:hint="eastAsia"/>
          <w:color w:val="000000" w:themeColor="text1"/>
          <w:sz w:val="26"/>
          <w:szCs w:val="26"/>
        </w:rPr>
        <w:t>年以上醫療院所</w:t>
      </w:r>
      <w:r w:rsidR="00E740E7">
        <w:rPr>
          <w:rFonts w:ascii="標楷體" w:eastAsia="標楷體" w:hAnsi="標楷體" w:hint="eastAsia"/>
          <w:color w:val="000000" w:themeColor="text1"/>
          <w:sz w:val="26"/>
          <w:szCs w:val="26"/>
        </w:rPr>
        <w:t>、</w:t>
      </w:r>
      <w:r w:rsidRPr="00A15B5B">
        <w:rPr>
          <w:rFonts w:ascii="標楷體" w:eastAsia="標楷體" w:hAnsi="標楷體" w:hint="eastAsia"/>
          <w:color w:val="000000" w:themeColor="text1"/>
          <w:sz w:val="26"/>
          <w:szCs w:val="26"/>
        </w:rPr>
        <w:t>健保特約藥局</w:t>
      </w:r>
      <w:r w:rsidR="00176D8A">
        <w:rPr>
          <w:rFonts w:ascii="標楷體" w:eastAsia="標楷體" w:hAnsi="標楷體" w:hint="eastAsia"/>
          <w:color w:val="000000" w:themeColor="text1"/>
          <w:sz w:val="26"/>
          <w:szCs w:val="26"/>
        </w:rPr>
        <w:t>、中藥製藥廠或中藥販賣業</w:t>
      </w:r>
      <w:r w:rsidRPr="00A15B5B">
        <w:rPr>
          <w:rFonts w:ascii="標楷體" w:eastAsia="標楷體" w:hAnsi="標楷體" w:hint="eastAsia"/>
          <w:color w:val="000000" w:themeColor="text1"/>
          <w:sz w:val="26"/>
          <w:szCs w:val="26"/>
        </w:rPr>
        <w:t>中藥執業經驗，且具教學熱忱，有積極意願指導藥學實習者</w:t>
      </w:r>
      <w:r>
        <w:rPr>
          <w:rFonts w:ascii="標楷體" w:eastAsia="標楷體" w:hAnsi="標楷體" w:hint="eastAsia"/>
          <w:color w:val="000000" w:themeColor="text1"/>
          <w:sz w:val="26"/>
          <w:szCs w:val="26"/>
        </w:rPr>
        <w:t>。</w:t>
      </w:r>
    </w:p>
    <w:p w:rsidR="00A15B5B" w:rsidRDefault="00E740E7" w:rsidP="00DD4FD5">
      <w:pPr>
        <w:pStyle w:val="aa"/>
        <w:numPr>
          <w:ilvl w:val="3"/>
          <w:numId w:val="7"/>
        </w:numPr>
        <w:ind w:leftChars="0" w:left="1843" w:hanging="567"/>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非藥師</w:t>
      </w:r>
      <w:r w:rsidR="00A15B5B" w:rsidRPr="00A15B5B">
        <w:rPr>
          <w:rFonts w:ascii="標楷體" w:eastAsia="標楷體" w:hAnsi="標楷體" w:hint="eastAsia"/>
          <w:color w:val="000000" w:themeColor="text1"/>
          <w:sz w:val="26"/>
          <w:szCs w:val="26"/>
        </w:rPr>
        <w:t>從事相關中藥業務滿</w:t>
      </w:r>
      <w:r w:rsidR="0048666F">
        <w:rPr>
          <w:rFonts w:ascii="標楷體" w:eastAsia="標楷體" w:hAnsi="標楷體" w:hint="eastAsia"/>
          <w:color w:val="000000" w:themeColor="text1"/>
          <w:sz w:val="26"/>
          <w:szCs w:val="26"/>
        </w:rPr>
        <w:t>2</w:t>
      </w:r>
      <w:r w:rsidR="00A15B5B" w:rsidRPr="00A15B5B">
        <w:rPr>
          <w:rFonts w:ascii="標楷體" w:eastAsia="標楷體" w:hAnsi="標楷體" w:hint="eastAsia"/>
          <w:color w:val="000000" w:themeColor="text1"/>
          <w:sz w:val="26"/>
          <w:szCs w:val="26"/>
        </w:rPr>
        <w:t>年</w:t>
      </w:r>
      <w:r w:rsidR="0048666F">
        <w:rPr>
          <w:rFonts w:ascii="標楷體" w:eastAsia="標楷體" w:hAnsi="標楷體" w:hint="eastAsia"/>
          <w:color w:val="000000" w:themeColor="text1"/>
          <w:sz w:val="26"/>
          <w:szCs w:val="26"/>
        </w:rPr>
        <w:t>以上</w:t>
      </w:r>
      <w:r w:rsidR="00A15B5B" w:rsidRPr="00A15B5B">
        <w:rPr>
          <w:rFonts w:ascii="標楷體" w:eastAsia="標楷體" w:hAnsi="標楷體" w:hint="eastAsia"/>
          <w:color w:val="000000" w:themeColor="text1"/>
          <w:sz w:val="26"/>
          <w:szCs w:val="26"/>
        </w:rPr>
        <w:t>，</w:t>
      </w:r>
      <w:r w:rsidR="005A432D">
        <w:rPr>
          <w:rFonts w:ascii="標楷體" w:eastAsia="標楷體" w:hAnsi="標楷體" w:hint="eastAsia"/>
          <w:color w:val="000000" w:themeColor="text1"/>
          <w:sz w:val="26"/>
          <w:szCs w:val="26"/>
        </w:rPr>
        <w:t>且</w:t>
      </w:r>
      <w:r w:rsidR="00A15B5B" w:rsidRPr="00A15B5B">
        <w:rPr>
          <w:rFonts w:ascii="標楷體" w:eastAsia="標楷體" w:hAnsi="標楷體" w:hint="eastAsia"/>
          <w:color w:val="000000" w:themeColor="text1"/>
          <w:sz w:val="26"/>
          <w:szCs w:val="26"/>
        </w:rPr>
        <w:t>具教學熱忱，有積極意願指導藥學實習者，由藥事相關公會或各校藥學系推薦(附件</w:t>
      </w:r>
      <w:r w:rsidR="005A432D">
        <w:rPr>
          <w:rFonts w:ascii="標楷體" w:eastAsia="標楷體" w:hAnsi="標楷體" w:hint="eastAsia"/>
          <w:color w:val="000000" w:themeColor="text1"/>
          <w:sz w:val="26"/>
          <w:szCs w:val="26"/>
        </w:rPr>
        <w:t>2</w:t>
      </w:r>
      <w:r w:rsidR="00A15B5B" w:rsidRPr="00A15B5B">
        <w:rPr>
          <w:rFonts w:ascii="標楷體" w:eastAsia="標楷體" w:hAnsi="標楷體" w:hint="eastAsia"/>
          <w:color w:val="000000" w:themeColor="text1"/>
          <w:sz w:val="26"/>
          <w:szCs w:val="26"/>
        </w:rPr>
        <w:t>)，經本</w:t>
      </w:r>
      <w:r w:rsidR="00A15B5B">
        <w:rPr>
          <w:rFonts w:ascii="標楷體" w:eastAsia="標楷體" w:hAnsi="標楷體" w:hint="eastAsia"/>
          <w:color w:val="000000" w:themeColor="text1"/>
          <w:sz w:val="26"/>
          <w:szCs w:val="26"/>
        </w:rPr>
        <w:t>會</w:t>
      </w:r>
      <w:r w:rsidR="00A15B5B" w:rsidRPr="00A15B5B">
        <w:rPr>
          <w:rFonts w:ascii="標楷體" w:eastAsia="標楷體" w:hAnsi="標楷體" w:hint="eastAsia"/>
          <w:color w:val="000000" w:themeColor="text1"/>
          <w:sz w:val="26"/>
          <w:szCs w:val="26"/>
        </w:rPr>
        <w:t>審核其經歷通過者。</w:t>
      </w:r>
    </w:p>
    <w:p w:rsidR="00A15B5B" w:rsidRDefault="00A15B5B" w:rsidP="00DD4FD5">
      <w:pPr>
        <w:pStyle w:val="aa"/>
        <w:numPr>
          <w:ilvl w:val="3"/>
          <w:numId w:val="7"/>
        </w:numPr>
        <w:ind w:leftChars="0" w:left="1843" w:hanging="567"/>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參加者皆須</w:t>
      </w:r>
      <w:r w:rsidRPr="00855874">
        <w:rPr>
          <w:rFonts w:ascii="標楷體" w:eastAsia="標楷體" w:hAnsi="標楷體" w:hint="eastAsia"/>
          <w:color w:val="000000" w:themeColor="text1"/>
          <w:sz w:val="26"/>
          <w:szCs w:val="26"/>
        </w:rPr>
        <w:t>簽署個人資料保護與帶領實習同意書(附件</w:t>
      </w:r>
      <w:r w:rsidR="0048666F">
        <w:rPr>
          <w:rFonts w:ascii="標楷體" w:eastAsia="標楷體" w:hAnsi="標楷體" w:hint="eastAsia"/>
          <w:color w:val="000000" w:themeColor="text1"/>
          <w:sz w:val="26"/>
          <w:szCs w:val="26"/>
        </w:rPr>
        <w:t>1</w:t>
      </w:r>
      <w:r w:rsidRPr="00855874">
        <w:rPr>
          <w:rFonts w:ascii="標楷體" w:eastAsia="標楷體" w:hAnsi="標楷體" w:hint="eastAsia"/>
          <w:color w:val="000000" w:themeColor="text1"/>
          <w:sz w:val="26"/>
          <w:szCs w:val="26"/>
        </w:rPr>
        <w:t>)。</w:t>
      </w:r>
    </w:p>
    <w:p w:rsidR="00A15B5B" w:rsidRPr="00A15B5B" w:rsidRDefault="00A15B5B" w:rsidP="00A15B5B">
      <w:pPr>
        <w:numPr>
          <w:ilvl w:val="0"/>
          <w:numId w:val="3"/>
        </w:numPr>
        <w:tabs>
          <w:tab w:val="clear" w:pos="622"/>
          <w:tab w:val="num" w:pos="1134"/>
        </w:tabs>
        <w:ind w:hanging="196"/>
        <w:jc w:val="both"/>
        <w:rPr>
          <w:rFonts w:ascii="標楷體" w:eastAsia="標楷體" w:hAnsi="標楷體"/>
          <w:sz w:val="28"/>
          <w:szCs w:val="28"/>
        </w:rPr>
      </w:pPr>
      <w:r w:rsidRPr="00A15B5B">
        <w:rPr>
          <w:rFonts w:ascii="標楷體" w:eastAsia="標楷體" w:hAnsi="標楷體" w:hint="eastAsia"/>
          <w:sz w:val="28"/>
          <w:szCs w:val="28"/>
        </w:rPr>
        <w:t>具下列條件之</w:t>
      </w:r>
      <w:proofErr w:type="gramStart"/>
      <w:r w:rsidRPr="00A15B5B">
        <w:rPr>
          <w:rFonts w:ascii="標楷體" w:eastAsia="標楷體" w:hAnsi="標楷體" w:hint="eastAsia"/>
          <w:sz w:val="28"/>
          <w:szCs w:val="28"/>
        </w:rPr>
        <w:t>一</w:t>
      </w:r>
      <w:proofErr w:type="gramEnd"/>
      <w:r w:rsidRPr="00A15B5B">
        <w:rPr>
          <w:rFonts w:ascii="標楷體" w:eastAsia="標楷體" w:hAnsi="標楷體" w:hint="eastAsia"/>
          <w:sz w:val="28"/>
          <w:szCs w:val="28"/>
        </w:rPr>
        <w:t>者，得申請減免部分訓練課程：</w:t>
      </w:r>
    </w:p>
    <w:p w:rsidR="00A15B5B" w:rsidRPr="00A157F8" w:rsidRDefault="00A15B5B" w:rsidP="00DD4FD5">
      <w:pPr>
        <w:pStyle w:val="aa"/>
        <w:numPr>
          <w:ilvl w:val="0"/>
          <w:numId w:val="10"/>
        </w:numPr>
        <w:ind w:leftChars="0" w:left="1843" w:hanging="567"/>
        <w:jc w:val="both"/>
        <w:rPr>
          <w:rFonts w:ascii="標楷體" w:eastAsia="標楷體" w:hAnsi="標楷體"/>
          <w:color w:val="FF0000"/>
          <w:sz w:val="26"/>
          <w:szCs w:val="26"/>
        </w:rPr>
      </w:pPr>
      <w:r w:rsidRPr="00176D8A">
        <w:rPr>
          <w:rFonts w:ascii="標楷體" w:eastAsia="標楷體" w:hAnsi="標楷體" w:hint="eastAsia"/>
          <w:color w:val="000000" w:themeColor="text1"/>
          <w:sz w:val="26"/>
          <w:szCs w:val="26"/>
        </w:rPr>
        <w:t>已取得中醫醫療機構負責醫師訓練師資資格者，且於認證資格效期內，</w:t>
      </w:r>
      <w:proofErr w:type="gramStart"/>
      <w:r w:rsidR="00176D8A" w:rsidRPr="00176D8A">
        <w:rPr>
          <w:rFonts w:ascii="標楷體" w:eastAsia="標楷體" w:hAnsi="標楷體" w:hint="eastAsia"/>
          <w:color w:val="000000" w:themeColor="text1"/>
          <w:sz w:val="26"/>
          <w:szCs w:val="26"/>
        </w:rPr>
        <w:t>不需上本</w:t>
      </w:r>
      <w:proofErr w:type="gramEnd"/>
      <w:r w:rsidR="00176D8A" w:rsidRPr="00176D8A">
        <w:rPr>
          <w:rFonts w:ascii="標楷體" w:eastAsia="標楷體" w:hAnsi="標楷體" w:hint="eastAsia"/>
          <w:color w:val="000000" w:themeColor="text1"/>
          <w:sz w:val="26"/>
          <w:szCs w:val="26"/>
        </w:rPr>
        <w:t>次課程即有藥學生中藥實習師資資格</w:t>
      </w:r>
      <w:r w:rsidR="00FF3C83" w:rsidRPr="00176D8A">
        <w:rPr>
          <w:rFonts w:ascii="標楷體" w:eastAsia="標楷體" w:hAnsi="標楷體" w:hint="eastAsia"/>
          <w:color w:val="000000" w:themeColor="text1"/>
          <w:sz w:val="26"/>
          <w:szCs w:val="26"/>
        </w:rPr>
        <w:t>。</w:t>
      </w:r>
    </w:p>
    <w:p w:rsidR="00A15B5B" w:rsidRPr="00A15B5B" w:rsidRDefault="00A15B5B" w:rsidP="00DD4FD5">
      <w:pPr>
        <w:pStyle w:val="aa"/>
        <w:numPr>
          <w:ilvl w:val="0"/>
          <w:numId w:val="10"/>
        </w:numPr>
        <w:ind w:leftChars="0" w:left="1843" w:hanging="567"/>
        <w:jc w:val="both"/>
        <w:rPr>
          <w:rFonts w:ascii="標楷體" w:eastAsia="標楷體" w:hAnsi="標楷體"/>
          <w:color w:val="000000" w:themeColor="text1"/>
          <w:sz w:val="26"/>
          <w:szCs w:val="26"/>
        </w:rPr>
      </w:pPr>
      <w:r w:rsidRPr="00A15B5B">
        <w:rPr>
          <w:rFonts w:ascii="標楷體" w:eastAsia="標楷體" w:hAnsi="標楷體" w:hint="eastAsia"/>
          <w:color w:val="000000" w:themeColor="text1"/>
          <w:sz w:val="26"/>
          <w:szCs w:val="26"/>
        </w:rPr>
        <w:t>已取得醫院實習指導藥師資格或取得台灣藥學會所認證之社區藥局實習指導藥師資格者，且於認證資格效期內，得申請</w:t>
      </w:r>
      <w:r w:rsidRPr="0048666F">
        <w:rPr>
          <w:rFonts w:ascii="標楷體" w:eastAsia="標楷體" w:hAnsi="標楷體" w:hint="eastAsia"/>
          <w:b/>
          <w:color w:val="000000" w:themeColor="text1"/>
          <w:sz w:val="26"/>
          <w:szCs w:val="26"/>
        </w:rPr>
        <w:t>減免第一天課程</w:t>
      </w:r>
      <w:r w:rsidRPr="00A15B5B">
        <w:rPr>
          <w:rFonts w:ascii="標楷體" w:eastAsia="標楷體" w:hAnsi="標楷體" w:hint="eastAsia"/>
          <w:color w:val="000000" w:themeColor="text1"/>
          <w:sz w:val="26"/>
          <w:szCs w:val="26"/>
        </w:rPr>
        <w:t>。</w:t>
      </w:r>
    </w:p>
    <w:p w:rsidR="003C3963" w:rsidRPr="00CB34FF" w:rsidRDefault="005E5986" w:rsidP="00167585">
      <w:pPr>
        <w:numPr>
          <w:ilvl w:val="0"/>
          <w:numId w:val="3"/>
        </w:numPr>
        <w:tabs>
          <w:tab w:val="clear" w:pos="622"/>
          <w:tab w:val="num" w:pos="1134"/>
        </w:tabs>
        <w:ind w:hanging="196"/>
        <w:jc w:val="both"/>
        <w:rPr>
          <w:rFonts w:ascii="標楷體" w:eastAsia="標楷體" w:hAnsi="標楷體"/>
          <w:sz w:val="28"/>
          <w:szCs w:val="28"/>
        </w:rPr>
      </w:pPr>
      <w:r w:rsidRPr="00CB34FF">
        <w:rPr>
          <w:rFonts w:ascii="標楷體" w:eastAsia="標楷體" w:hAnsi="標楷體" w:hint="eastAsia"/>
          <w:sz w:val="28"/>
          <w:szCs w:val="28"/>
        </w:rPr>
        <w:t>報名方式</w:t>
      </w:r>
      <w:r w:rsidR="0034095B" w:rsidRPr="00CB34FF">
        <w:rPr>
          <w:rFonts w:ascii="標楷體" w:eastAsia="標楷體" w:hAnsi="標楷體" w:hint="eastAsia"/>
          <w:sz w:val="28"/>
          <w:szCs w:val="28"/>
        </w:rPr>
        <w:t>：</w:t>
      </w:r>
    </w:p>
    <w:p w:rsidR="0048666F" w:rsidRDefault="007316A0" w:rsidP="00FB24F7">
      <w:pPr>
        <w:pStyle w:val="aa"/>
        <w:numPr>
          <w:ilvl w:val="0"/>
          <w:numId w:val="8"/>
        </w:numPr>
        <w:tabs>
          <w:tab w:val="left" w:pos="1985"/>
        </w:tabs>
        <w:ind w:leftChars="0"/>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請於報名期間</w:t>
      </w:r>
      <w:r w:rsidR="00CB34FF" w:rsidRPr="00D244D9">
        <w:rPr>
          <w:rFonts w:ascii="標楷體" w:eastAsia="標楷體" w:hAnsi="標楷體" w:hint="eastAsia"/>
          <w:color w:val="000000" w:themeColor="text1"/>
          <w:sz w:val="26"/>
          <w:szCs w:val="26"/>
        </w:rPr>
        <w:t>內</w:t>
      </w:r>
      <w:r w:rsidR="00B25926" w:rsidRPr="00D244D9">
        <w:rPr>
          <w:rFonts w:ascii="標楷體" w:eastAsia="標楷體" w:hAnsi="標楷體" w:hint="eastAsia"/>
          <w:color w:val="000000" w:themeColor="text1"/>
          <w:sz w:val="26"/>
          <w:szCs w:val="26"/>
        </w:rPr>
        <w:t>上網</w:t>
      </w:r>
      <w:r w:rsidR="004E41C7" w:rsidRPr="00D244D9">
        <w:rPr>
          <w:rFonts w:ascii="標楷體" w:eastAsia="標楷體" w:hAnsi="標楷體" w:hint="eastAsia"/>
          <w:color w:val="000000" w:themeColor="text1"/>
          <w:sz w:val="26"/>
          <w:szCs w:val="26"/>
        </w:rPr>
        <w:t>(</w:t>
      </w:r>
      <w:r w:rsidR="00FB24F7" w:rsidRPr="00FB24F7">
        <w:rPr>
          <w:rFonts w:ascii="標楷體" w:eastAsia="標楷體" w:hAnsi="標楷體"/>
          <w:color w:val="000000" w:themeColor="text1"/>
          <w:sz w:val="26"/>
          <w:szCs w:val="26"/>
        </w:rPr>
        <w:t>https://reurl.cc/zM4DO6</w:t>
      </w:r>
      <w:r w:rsidR="008443AF" w:rsidRPr="00D244D9">
        <w:rPr>
          <w:rFonts w:ascii="標楷體" w:eastAsia="標楷體" w:hAnsi="標楷體" w:hint="eastAsia"/>
          <w:color w:val="000000" w:themeColor="text1"/>
          <w:sz w:val="26"/>
          <w:szCs w:val="26"/>
        </w:rPr>
        <w:t>)</w:t>
      </w:r>
      <w:r w:rsidR="004E41C7" w:rsidRPr="00D244D9">
        <w:rPr>
          <w:rFonts w:ascii="標楷體" w:eastAsia="標楷體" w:hAnsi="標楷體" w:hint="eastAsia"/>
          <w:color w:val="000000" w:themeColor="text1"/>
          <w:sz w:val="26"/>
          <w:szCs w:val="26"/>
        </w:rPr>
        <w:t>報名</w:t>
      </w:r>
      <w:r w:rsidR="00B25926" w:rsidRPr="00D244D9">
        <w:rPr>
          <w:rFonts w:ascii="標楷體" w:eastAsia="標楷體" w:hAnsi="標楷體" w:hint="eastAsia"/>
          <w:color w:val="000000" w:themeColor="text1"/>
          <w:sz w:val="26"/>
          <w:szCs w:val="26"/>
        </w:rPr>
        <w:t>，</w:t>
      </w:r>
      <w:r w:rsidR="005A432D">
        <w:rPr>
          <w:rFonts w:ascii="標楷體" w:eastAsia="標楷體" w:hAnsi="標楷體" w:hint="eastAsia"/>
          <w:color w:val="000000" w:themeColor="text1"/>
          <w:sz w:val="26"/>
          <w:szCs w:val="26"/>
        </w:rPr>
        <w:t>並附上</w:t>
      </w:r>
      <w:r w:rsidR="0048666F">
        <w:rPr>
          <w:rFonts w:ascii="標楷體" w:eastAsia="標楷體" w:hAnsi="標楷體" w:hint="eastAsia"/>
          <w:color w:val="000000" w:themeColor="text1"/>
          <w:sz w:val="26"/>
          <w:szCs w:val="26"/>
        </w:rPr>
        <w:t>:</w:t>
      </w:r>
    </w:p>
    <w:p w:rsidR="0048666F" w:rsidRDefault="005A432D" w:rsidP="00DD4FD5">
      <w:pPr>
        <w:pStyle w:val="aa"/>
        <w:numPr>
          <w:ilvl w:val="0"/>
          <w:numId w:val="11"/>
        </w:numPr>
        <w:tabs>
          <w:tab w:val="left" w:pos="2268"/>
        </w:tabs>
        <w:ind w:leftChars="0" w:firstLine="229"/>
        <w:jc w:val="both"/>
        <w:rPr>
          <w:rFonts w:ascii="標楷體" w:eastAsia="標楷體" w:hAnsi="標楷體"/>
          <w:color w:val="000000" w:themeColor="text1"/>
          <w:sz w:val="26"/>
          <w:szCs w:val="26"/>
        </w:rPr>
      </w:pPr>
      <w:r w:rsidRPr="0048666F">
        <w:rPr>
          <w:rFonts w:ascii="標楷體" w:eastAsia="標楷體" w:hAnsi="標楷體" w:hint="eastAsia"/>
          <w:b/>
          <w:color w:val="000000" w:themeColor="text1"/>
          <w:sz w:val="26"/>
          <w:szCs w:val="26"/>
          <w:u w:val="single"/>
        </w:rPr>
        <w:t>個人資料保護與帶領實習同意書</w:t>
      </w:r>
      <w:r w:rsidR="00FF3C83" w:rsidRPr="0048666F">
        <w:rPr>
          <w:rFonts w:ascii="標楷體" w:eastAsia="標楷體" w:hAnsi="標楷體" w:hint="eastAsia"/>
          <w:b/>
          <w:color w:val="000000" w:themeColor="text1"/>
          <w:sz w:val="26"/>
          <w:szCs w:val="26"/>
          <w:u w:val="single"/>
        </w:rPr>
        <w:t>(附件</w:t>
      </w:r>
      <w:r w:rsidR="007D1BB4" w:rsidRPr="0048666F">
        <w:rPr>
          <w:rFonts w:ascii="標楷體" w:eastAsia="標楷體" w:hAnsi="標楷體" w:hint="eastAsia"/>
          <w:b/>
          <w:color w:val="000000" w:themeColor="text1"/>
          <w:sz w:val="26"/>
          <w:szCs w:val="26"/>
          <w:u w:val="single"/>
        </w:rPr>
        <w:t>1</w:t>
      </w:r>
      <w:r w:rsidR="00FF3C83" w:rsidRPr="0048666F">
        <w:rPr>
          <w:rFonts w:ascii="標楷體" w:eastAsia="標楷體" w:hAnsi="標楷體" w:hint="eastAsia"/>
          <w:b/>
          <w:color w:val="000000" w:themeColor="text1"/>
          <w:sz w:val="26"/>
          <w:szCs w:val="26"/>
          <w:u w:val="single"/>
        </w:rPr>
        <w:t>)</w:t>
      </w:r>
      <w:r w:rsidRPr="0048666F">
        <w:rPr>
          <w:rFonts w:ascii="標楷體" w:eastAsia="標楷體" w:hAnsi="標楷體" w:hint="eastAsia"/>
          <w:color w:val="000000" w:themeColor="text1"/>
          <w:sz w:val="26"/>
          <w:szCs w:val="26"/>
        </w:rPr>
        <w:t>，</w:t>
      </w:r>
    </w:p>
    <w:p w:rsidR="0048666F" w:rsidRDefault="005A432D" w:rsidP="00DD4FD5">
      <w:pPr>
        <w:pStyle w:val="aa"/>
        <w:numPr>
          <w:ilvl w:val="0"/>
          <w:numId w:val="11"/>
        </w:numPr>
        <w:tabs>
          <w:tab w:val="left" w:pos="2268"/>
        </w:tabs>
        <w:ind w:leftChars="0" w:firstLine="229"/>
        <w:jc w:val="both"/>
        <w:rPr>
          <w:rFonts w:ascii="標楷體" w:eastAsia="標楷體" w:hAnsi="標楷體"/>
          <w:color w:val="000000" w:themeColor="text1"/>
          <w:sz w:val="26"/>
          <w:szCs w:val="26"/>
        </w:rPr>
      </w:pPr>
      <w:r w:rsidRPr="0048666F">
        <w:rPr>
          <w:rFonts w:ascii="標楷體" w:eastAsia="標楷體" w:hAnsi="標楷體" w:hint="eastAsia"/>
          <w:color w:val="000000" w:themeColor="text1"/>
          <w:sz w:val="26"/>
          <w:szCs w:val="26"/>
        </w:rPr>
        <w:t>或依不同資格檢附</w:t>
      </w:r>
      <w:r w:rsidRPr="0048666F">
        <w:rPr>
          <w:rFonts w:ascii="標楷體" w:eastAsia="標楷體" w:hAnsi="標楷體" w:hint="eastAsia"/>
          <w:b/>
          <w:color w:val="000000" w:themeColor="text1"/>
          <w:sz w:val="26"/>
          <w:szCs w:val="26"/>
          <w:u w:val="single"/>
        </w:rPr>
        <w:t>推薦表</w:t>
      </w:r>
      <w:r w:rsidR="00FF3C83" w:rsidRPr="0048666F">
        <w:rPr>
          <w:rFonts w:ascii="標楷體" w:eastAsia="標楷體" w:hAnsi="標楷體" w:hint="eastAsia"/>
          <w:b/>
          <w:color w:val="000000" w:themeColor="text1"/>
          <w:sz w:val="26"/>
          <w:szCs w:val="26"/>
          <w:u w:val="single"/>
        </w:rPr>
        <w:t>(附件2)</w:t>
      </w:r>
      <w:r w:rsidRPr="0048666F">
        <w:rPr>
          <w:rFonts w:ascii="標楷體" w:eastAsia="標楷體" w:hAnsi="標楷體" w:hint="eastAsia"/>
          <w:color w:val="000000" w:themeColor="text1"/>
          <w:sz w:val="26"/>
          <w:szCs w:val="26"/>
        </w:rPr>
        <w:t>、</w:t>
      </w:r>
    </w:p>
    <w:p w:rsidR="00A15B5B" w:rsidRPr="0048666F" w:rsidRDefault="005A432D" w:rsidP="00DD4FD5">
      <w:pPr>
        <w:pStyle w:val="aa"/>
        <w:numPr>
          <w:ilvl w:val="0"/>
          <w:numId w:val="11"/>
        </w:numPr>
        <w:tabs>
          <w:tab w:val="left" w:pos="2268"/>
        </w:tabs>
        <w:ind w:leftChars="0" w:firstLine="229"/>
        <w:jc w:val="both"/>
        <w:rPr>
          <w:rFonts w:ascii="標楷體" w:eastAsia="標楷體" w:hAnsi="標楷體"/>
          <w:color w:val="000000" w:themeColor="text1"/>
          <w:sz w:val="26"/>
          <w:szCs w:val="26"/>
        </w:rPr>
      </w:pPr>
      <w:r w:rsidRPr="0048666F">
        <w:rPr>
          <w:rFonts w:ascii="標楷體" w:eastAsia="標楷體" w:hAnsi="標楷體" w:hint="eastAsia"/>
          <w:color w:val="000000" w:themeColor="text1"/>
          <w:sz w:val="26"/>
          <w:szCs w:val="26"/>
        </w:rPr>
        <w:t>或</w:t>
      </w:r>
      <w:r w:rsidRPr="0048666F">
        <w:rPr>
          <w:rFonts w:ascii="標楷體" w:eastAsia="標楷體" w:hAnsi="標楷體" w:hint="eastAsia"/>
          <w:b/>
          <w:color w:val="000000" w:themeColor="text1"/>
          <w:sz w:val="26"/>
          <w:szCs w:val="26"/>
          <w:u w:val="single"/>
        </w:rPr>
        <w:t>課程抵</w:t>
      </w:r>
      <w:r w:rsidR="007D1BB4" w:rsidRPr="0048666F">
        <w:rPr>
          <w:rFonts w:ascii="標楷體" w:eastAsia="標楷體" w:hAnsi="標楷體" w:hint="eastAsia"/>
          <w:b/>
          <w:color w:val="000000" w:themeColor="text1"/>
          <w:sz w:val="26"/>
          <w:szCs w:val="26"/>
          <w:u w:val="single"/>
        </w:rPr>
        <w:t>免</w:t>
      </w:r>
      <w:r w:rsidRPr="0048666F">
        <w:rPr>
          <w:rFonts w:ascii="標楷體" w:eastAsia="標楷體" w:hAnsi="標楷體" w:hint="eastAsia"/>
          <w:b/>
          <w:color w:val="000000" w:themeColor="text1"/>
          <w:sz w:val="26"/>
          <w:szCs w:val="26"/>
          <w:u w:val="single"/>
        </w:rPr>
        <w:t>證明</w:t>
      </w:r>
      <w:r w:rsidR="00FF3C83" w:rsidRPr="0048666F">
        <w:rPr>
          <w:rFonts w:ascii="標楷體" w:eastAsia="標楷體" w:hAnsi="標楷體" w:hint="eastAsia"/>
          <w:b/>
          <w:color w:val="000000" w:themeColor="text1"/>
          <w:sz w:val="26"/>
          <w:szCs w:val="26"/>
          <w:u w:val="single"/>
        </w:rPr>
        <w:t>(</w:t>
      </w:r>
      <w:r w:rsidR="007D1BB4" w:rsidRPr="0048666F">
        <w:rPr>
          <w:rFonts w:ascii="標楷體" w:eastAsia="標楷體" w:hAnsi="標楷體" w:hint="eastAsia"/>
          <w:b/>
          <w:color w:val="000000" w:themeColor="text1"/>
          <w:sz w:val="26"/>
          <w:szCs w:val="26"/>
          <w:u w:val="single"/>
        </w:rPr>
        <w:t>認證資格效期內證書</w:t>
      </w:r>
      <w:r w:rsidR="00FF3C83" w:rsidRPr="0048666F">
        <w:rPr>
          <w:rFonts w:ascii="標楷體" w:eastAsia="標楷體" w:hAnsi="標楷體" w:hint="eastAsia"/>
          <w:b/>
          <w:color w:val="000000" w:themeColor="text1"/>
          <w:sz w:val="26"/>
          <w:szCs w:val="26"/>
          <w:u w:val="single"/>
        </w:rPr>
        <w:t>)</w:t>
      </w:r>
      <w:r w:rsidRPr="0048666F">
        <w:rPr>
          <w:rFonts w:ascii="標楷體" w:eastAsia="標楷體" w:hAnsi="標楷體" w:hint="eastAsia"/>
          <w:color w:val="000000" w:themeColor="text1"/>
          <w:sz w:val="26"/>
          <w:szCs w:val="26"/>
        </w:rPr>
        <w:t>。</w:t>
      </w:r>
    </w:p>
    <w:p w:rsidR="003C3963" w:rsidRDefault="003C3963" w:rsidP="00DD4FD5">
      <w:pPr>
        <w:pStyle w:val="aa"/>
        <w:numPr>
          <w:ilvl w:val="0"/>
          <w:numId w:val="8"/>
        </w:numPr>
        <w:ind w:leftChars="0" w:left="1985" w:hanging="709"/>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上課學員名單</w:t>
      </w:r>
      <w:r w:rsidR="00CB34FF" w:rsidRPr="00D244D9">
        <w:rPr>
          <w:rFonts w:ascii="標楷體" w:eastAsia="標楷體" w:hAnsi="標楷體" w:hint="eastAsia"/>
          <w:color w:val="000000" w:themeColor="text1"/>
          <w:sz w:val="26"/>
          <w:szCs w:val="26"/>
        </w:rPr>
        <w:t>將</w:t>
      </w:r>
      <w:r w:rsidR="0010258C" w:rsidRPr="00D244D9">
        <w:rPr>
          <w:rFonts w:ascii="標楷體" w:eastAsia="標楷體" w:hAnsi="標楷體" w:hint="eastAsia"/>
          <w:color w:val="000000" w:themeColor="text1"/>
          <w:sz w:val="26"/>
          <w:szCs w:val="26"/>
        </w:rPr>
        <w:t>於</w:t>
      </w:r>
      <w:r w:rsidR="008F4373" w:rsidRPr="008F4373">
        <w:rPr>
          <w:rFonts w:ascii="標楷體" w:eastAsia="標楷體" w:hAnsi="標楷體" w:hint="eastAsia"/>
          <w:color w:val="000000" w:themeColor="text1"/>
          <w:sz w:val="26"/>
          <w:szCs w:val="26"/>
        </w:rPr>
        <w:t>4月8日</w:t>
      </w:r>
      <w:r w:rsidR="008F4373">
        <w:rPr>
          <w:rFonts w:ascii="標楷體" w:eastAsia="標楷體" w:hAnsi="標楷體" w:hint="eastAsia"/>
          <w:color w:val="000000" w:themeColor="text1"/>
          <w:sz w:val="26"/>
          <w:szCs w:val="26"/>
        </w:rPr>
        <w:t>、</w:t>
      </w:r>
      <w:r w:rsidR="008F4373" w:rsidRPr="008F4373">
        <w:rPr>
          <w:rFonts w:ascii="標楷體" w:eastAsia="標楷體" w:hAnsi="標楷體" w:hint="eastAsia"/>
          <w:color w:val="000000" w:themeColor="text1"/>
          <w:sz w:val="26"/>
          <w:szCs w:val="26"/>
        </w:rPr>
        <w:t>5月6</w:t>
      </w:r>
      <w:r w:rsidR="008F4373">
        <w:rPr>
          <w:rFonts w:ascii="標楷體" w:eastAsia="標楷體" w:hAnsi="標楷體" w:hint="eastAsia"/>
          <w:color w:val="000000" w:themeColor="text1"/>
          <w:sz w:val="26"/>
          <w:szCs w:val="26"/>
        </w:rPr>
        <w:t>日、</w:t>
      </w:r>
      <w:r w:rsidR="008F4373" w:rsidRPr="008F4373">
        <w:rPr>
          <w:rFonts w:ascii="標楷體" w:eastAsia="標楷體" w:hAnsi="標楷體" w:hint="eastAsia"/>
          <w:color w:val="000000" w:themeColor="text1"/>
          <w:sz w:val="26"/>
          <w:szCs w:val="26"/>
        </w:rPr>
        <w:t>6月7日</w:t>
      </w:r>
      <w:r w:rsidR="001D2988">
        <w:rPr>
          <w:rFonts w:ascii="標楷體" w:eastAsia="標楷體" w:hAnsi="標楷體" w:hint="eastAsia"/>
          <w:color w:val="000000" w:themeColor="text1"/>
          <w:sz w:val="26"/>
          <w:szCs w:val="26"/>
        </w:rPr>
        <w:t>15:00</w:t>
      </w:r>
      <w:r w:rsidR="00CB34FF" w:rsidRPr="00D244D9">
        <w:rPr>
          <w:rFonts w:ascii="標楷體" w:eastAsia="標楷體" w:hAnsi="標楷體" w:hint="eastAsia"/>
          <w:color w:val="000000" w:themeColor="text1"/>
          <w:sz w:val="26"/>
          <w:szCs w:val="26"/>
        </w:rPr>
        <w:t>公</w:t>
      </w:r>
      <w:r w:rsidR="009D7BB0" w:rsidRPr="00D244D9">
        <w:rPr>
          <w:rFonts w:ascii="標楷體" w:eastAsia="標楷體" w:hAnsi="標楷體" w:hint="eastAsia"/>
          <w:color w:val="000000" w:themeColor="text1"/>
          <w:sz w:val="26"/>
          <w:szCs w:val="26"/>
        </w:rPr>
        <w:t>布</w:t>
      </w:r>
      <w:r w:rsidR="00CB34FF" w:rsidRPr="00D244D9">
        <w:rPr>
          <w:rFonts w:ascii="標楷體" w:eastAsia="標楷體" w:hAnsi="標楷體" w:hint="eastAsia"/>
          <w:color w:val="000000" w:themeColor="text1"/>
          <w:sz w:val="26"/>
          <w:szCs w:val="26"/>
        </w:rPr>
        <w:t>於全聯會TPIP網站，並簡訊</w:t>
      </w:r>
      <w:r w:rsidR="00D244D9" w:rsidRPr="00D244D9">
        <w:rPr>
          <w:rFonts w:ascii="標楷體" w:eastAsia="標楷體" w:hAnsi="標楷體" w:hint="eastAsia"/>
          <w:color w:val="000000" w:themeColor="text1"/>
          <w:sz w:val="26"/>
          <w:szCs w:val="26"/>
        </w:rPr>
        <w:t>與m</w:t>
      </w:r>
      <w:r w:rsidR="00D244D9" w:rsidRPr="00D244D9">
        <w:rPr>
          <w:rFonts w:ascii="標楷體" w:eastAsia="標楷體" w:hAnsi="標楷體"/>
          <w:color w:val="000000" w:themeColor="text1"/>
          <w:sz w:val="26"/>
          <w:szCs w:val="26"/>
        </w:rPr>
        <w:t>ail</w:t>
      </w:r>
      <w:r w:rsidR="00CB34FF" w:rsidRPr="00D244D9">
        <w:rPr>
          <w:rFonts w:ascii="標楷體" w:eastAsia="標楷體" w:hAnsi="標楷體" w:hint="eastAsia"/>
          <w:color w:val="000000" w:themeColor="text1"/>
          <w:sz w:val="26"/>
          <w:szCs w:val="26"/>
        </w:rPr>
        <w:t>通知</w:t>
      </w:r>
      <w:r w:rsidR="0010258C" w:rsidRPr="00D244D9">
        <w:rPr>
          <w:rFonts w:ascii="標楷體" w:eastAsia="標楷體" w:hAnsi="標楷體" w:hint="eastAsia"/>
          <w:color w:val="000000" w:themeColor="text1"/>
          <w:sz w:val="26"/>
          <w:szCs w:val="26"/>
        </w:rPr>
        <w:t>。</w:t>
      </w:r>
    </w:p>
    <w:p w:rsidR="003C3963" w:rsidRPr="00D244D9" w:rsidRDefault="003C3963" w:rsidP="00DD4FD5">
      <w:pPr>
        <w:pStyle w:val="aa"/>
        <w:numPr>
          <w:ilvl w:val="0"/>
          <w:numId w:val="8"/>
        </w:numPr>
        <w:ind w:leftChars="0" w:left="1985" w:hanging="709"/>
        <w:jc w:val="both"/>
        <w:rPr>
          <w:rFonts w:ascii="標楷體" w:eastAsia="標楷體" w:hAnsi="標楷體"/>
          <w:color w:val="000000" w:themeColor="text1"/>
          <w:sz w:val="26"/>
          <w:szCs w:val="26"/>
        </w:rPr>
      </w:pPr>
      <w:r w:rsidRPr="00D244D9">
        <w:rPr>
          <w:rFonts w:ascii="標楷體" w:eastAsia="標楷體" w:hAnsi="標楷體" w:hint="eastAsia"/>
          <w:color w:val="000000" w:themeColor="text1"/>
          <w:sz w:val="26"/>
          <w:szCs w:val="26"/>
        </w:rPr>
        <w:t>已報名者若要取消報名，請於開課</w:t>
      </w:r>
      <w:r w:rsidR="008443AF" w:rsidRPr="00D244D9">
        <w:rPr>
          <w:rFonts w:ascii="標楷體" w:eastAsia="標楷體" w:hAnsi="標楷體" w:hint="eastAsia"/>
          <w:color w:val="000000" w:themeColor="text1"/>
          <w:sz w:val="26"/>
          <w:szCs w:val="26"/>
        </w:rPr>
        <w:t>3天</w:t>
      </w:r>
      <w:r w:rsidRPr="00D244D9">
        <w:rPr>
          <w:rFonts w:ascii="標楷體" w:eastAsia="標楷體" w:hAnsi="標楷體" w:hint="eastAsia"/>
          <w:color w:val="000000" w:themeColor="text1"/>
          <w:sz w:val="26"/>
          <w:szCs w:val="26"/>
        </w:rPr>
        <w:t>前進行取消。</w:t>
      </w:r>
    </w:p>
    <w:p w:rsidR="005E5986" w:rsidRPr="00CB34FF" w:rsidRDefault="005E5986" w:rsidP="00167585">
      <w:pPr>
        <w:numPr>
          <w:ilvl w:val="0"/>
          <w:numId w:val="3"/>
        </w:numPr>
        <w:tabs>
          <w:tab w:val="clear" w:pos="622"/>
          <w:tab w:val="num" w:pos="1134"/>
        </w:tabs>
        <w:ind w:hanging="196"/>
        <w:jc w:val="both"/>
        <w:rPr>
          <w:rFonts w:ascii="標楷體" w:eastAsia="標楷體" w:hAnsi="標楷體"/>
          <w:sz w:val="28"/>
          <w:szCs w:val="28"/>
        </w:rPr>
      </w:pPr>
      <w:r w:rsidRPr="00CB34FF">
        <w:rPr>
          <w:rFonts w:ascii="標楷體" w:eastAsia="標楷體" w:hAnsi="標楷體" w:hint="eastAsia"/>
          <w:sz w:val="28"/>
          <w:szCs w:val="28"/>
        </w:rPr>
        <w:t>結訓資格</w:t>
      </w:r>
      <w:r w:rsidR="00544A07" w:rsidRPr="00CB34FF">
        <w:rPr>
          <w:rFonts w:ascii="標楷體" w:eastAsia="標楷體" w:hAnsi="標楷體" w:hint="eastAsia"/>
          <w:sz w:val="28"/>
          <w:szCs w:val="28"/>
        </w:rPr>
        <w:t>：</w:t>
      </w:r>
      <w:r w:rsidR="00334F1A" w:rsidRPr="00CB34FF">
        <w:rPr>
          <w:rFonts w:ascii="標楷體" w:eastAsia="標楷體" w:hAnsi="標楷體" w:hint="eastAsia"/>
          <w:sz w:val="28"/>
          <w:szCs w:val="28"/>
        </w:rPr>
        <w:t xml:space="preserve"> </w:t>
      </w:r>
    </w:p>
    <w:p w:rsidR="00FF3C83" w:rsidRPr="00FF3C83" w:rsidRDefault="00B50DD3" w:rsidP="00DD4FD5">
      <w:pPr>
        <w:pStyle w:val="aa"/>
        <w:numPr>
          <w:ilvl w:val="3"/>
          <w:numId w:val="9"/>
        </w:numPr>
        <w:ind w:leftChars="0" w:left="1843" w:hanging="567"/>
        <w:rPr>
          <w:rFonts w:ascii="標楷體" w:eastAsia="標楷體" w:hAnsi="標楷體"/>
          <w:color w:val="000000" w:themeColor="text1"/>
          <w:sz w:val="26"/>
          <w:szCs w:val="26"/>
        </w:rPr>
      </w:pPr>
      <w:proofErr w:type="gramStart"/>
      <w:r w:rsidRPr="00FF3C83">
        <w:rPr>
          <w:rFonts w:ascii="標楷體" w:eastAsia="標楷體" w:hAnsi="標楷體" w:hint="eastAsia"/>
          <w:color w:val="000000" w:themeColor="text1"/>
          <w:sz w:val="26"/>
          <w:szCs w:val="26"/>
        </w:rPr>
        <w:t>參訓學員</w:t>
      </w:r>
      <w:proofErr w:type="gramEnd"/>
      <w:r w:rsidRPr="00FF3C83">
        <w:rPr>
          <w:rFonts w:ascii="標楷體" w:eastAsia="標楷體" w:hAnsi="標楷體" w:hint="eastAsia"/>
          <w:color w:val="000000" w:themeColor="text1"/>
          <w:sz w:val="26"/>
          <w:szCs w:val="26"/>
        </w:rPr>
        <w:t>須全程參與培訓課程</w:t>
      </w:r>
      <w:r w:rsidR="005D1B62" w:rsidRPr="00FF3C83">
        <w:rPr>
          <w:rFonts w:ascii="標楷體" w:eastAsia="標楷體" w:hAnsi="標楷體" w:hint="eastAsia"/>
          <w:color w:val="000000" w:themeColor="text1"/>
          <w:sz w:val="26"/>
          <w:szCs w:val="26"/>
        </w:rPr>
        <w:t>，</w:t>
      </w:r>
      <w:r w:rsidR="00FF3C83" w:rsidRPr="005D1B62">
        <w:rPr>
          <w:rFonts w:ascii="標楷體" w:eastAsia="標楷體" w:hAnsi="標楷體" w:hint="eastAsia"/>
          <w:color w:val="000000" w:themeColor="text1"/>
          <w:sz w:val="26"/>
          <w:szCs w:val="26"/>
        </w:rPr>
        <w:t>勿遲到早退以示尊重講</w:t>
      </w:r>
      <w:r w:rsidR="009A6C78">
        <w:rPr>
          <w:rFonts w:ascii="標楷體" w:eastAsia="標楷體" w:hAnsi="標楷體" w:hint="eastAsia"/>
          <w:color w:val="000000" w:themeColor="text1"/>
          <w:sz w:val="26"/>
          <w:szCs w:val="26"/>
        </w:rPr>
        <w:t>師</w:t>
      </w:r>
      <w:r w:rsidR="00FF3C83">
        <w:rPr>
          <w:rFonts w:ascii="標楷體" w:eastAsia="標楷體" w:hAnsi="標楷體" w:hint="eastAsia"/>
          <w:color w:val="000000" w:themeColor="text1"/>
          <w:sz w:val="26"/>
          <w:szCs w:val="26"/>
        </w:rPr>
        <w:t>，並</w:t>
      </w:r>
      <w:r w:rsidR="00FF3C83" w:rsidRPr="00FF3C83">
        <w:rPr>
          <w:rFonts w:ascii="標楷體" w:eastAsia="標楷體" w:hAnsi="標楷體" w:hint="eastAsia"/>
          <w:color w:val="000000" w:themeColor="text1"/>
          <w:sz w:val="26"/>
          <w:szCs w:val="26"/>
        </w:rPr>
        <w:t>以</w:t>
      </w:r>
      <w:r w:rsidR="00FF3C83" w:rsidRPr="00FF3C83">
        <w:rPr>
          <w:rFonts w:ascii="標楷體" w:eastAsia="標楷體" w:hAnsi="標楷體" w:hint="eastAsia"/>
          <w:color w:val="000000" w:themeColor="text1"/>
          <w:sz w:val="26"/>
          <w:szCs w:val="26"/>
          <w:u w:val="single"/>
        </w:rPr>
        <w:t>真實姓名</w:t>
      </w:r>
      <w:r w:rsidR="00FF3C83" w:rsidRPr="00FF3C83">
        <w:rPr>
          <w:rFonts w:ascii="標楷體" w:eastAsia="標楷體" w:hAnsi="標楷體" w:hint="eastAsia"/>
          <w:color w:val="000000" w:themeColor="text1"/>
          <w:sz w:val="26"/>
          <w:szCs w:val="26"/>
        </w:rPr>
        <w:t>登錄上線，上課全程需開啟鏡頭，非發言時關閉麥克風。</w:t>
      </w:r>
    </w:p>
    <w:p w:rsidR="008443AF" w:rsidRPr="009B3F0D" w:rsidRDefault="00E21019" w:rsidP="00DD4FD5">
      <w:pPr>
        <w:pStyle w:val="aa"/>
        <w:numPr>
          <w:ilvl w:val="3"/>
          <w:numId w:val="9"/>
        </w:numPr>
        <w:ind w:leftChars="0" w:left="1843" w:hanging="567"/>
        <w:jc w:val="both"/>
        <w:rPr>
          <w:rFonts w:ascii="標楷體" w:eastAsia="標楷體" w:hAnsi="標楷體"/>
          <w:color w:val="000000" w:themeColor="text1"/>
          <w:sz w:val="26"/>
          <w:szCs w:val="26"/>
        </w:rPr>
      </w:pPr>
      <w:r w:rsidRPr="009B3F0D">
        <w:rPr>
          <w:rFonts w:ascii="標楷體" w:eastAsia="標楷體" w:hAnsi="標楷體" w:hint="eastAsia"/>
          <w:color w:val="000000" w:themeColor="text1"/>
          <w:sz w:val="26"/>
          <w:szCs w:val="26"/>
        </w:rPr>
        <w:t>合格者，</w:t>
      </w:r>
      <w:r w:rsidR="003B621D" w:rsidRPr="009B3F0D">
        <w:rPr>
          <w:rFonts w:ascii="標楷體" w:eastAsia="標楷體" w:hAnsi="標楷體" w:hint="eastAsia"/>
          <w:color w:val="000000" w:themeColor="text1"/>
          <w:sz w:val="26"/>
          <w:szCs w:val="26"/>
        </w:rPr>
        <w:t>將由</w:t>
      </w:r>
      <w:r w:rsidR="00FF3C83">
        <w:rPr>
          <w:rFonts w:ascii="標楷體" w:eastAsia="標楷體" w:hAnsi="標楷體" w:hint="eastAsia"/>
          <w:color w:val="000000" w:themeColor="text1"/>
          <w:sz w:val="26"/>
          <w:szCs w:val="26"/>
        </w:rPr>
        <w:t>本會</w:t>
      </w:r>
      <w:r w:rsidR="003B621D" w:rsidRPr="009B3F0D">
        <w:rPr>
          <w:rFonts w:ascii="標楷體" w:eastAsia="標楷體" w:hAnsi="標楷體" w:hint="eastAsia"/>
          <w:color w:val="000000" w:themeColor="text1"/>
          <w:sz w:val="26"/>
          <w:szCs w:val="26"/>
        </w:rPr>
        <w:t>於課程結束後1個月內上傳學分</w:t>
      </w:r>
      <w:r w:rsidR="009B3F0D" w:rsidRPr="009B3F0D">
        <w:rPr>
          <w:rFonts w:ascii="標楷體" w:eastAsia="標楷體" w:hAnsi="標楷體" w:hint="eastAsia"/>
          <w:color w:val="000000" w:themeColor="text1"/>
          <w:sz w:val="26"/>
          <w:szCs w:val="26"/>
        </w:rPr>
        <w:t>16</w:t>
      </w:r>
      <w:r w:rsidR="003B621D" w:rsidRPr="009B3F0D">
        <w:rPr>
          <w:rFonts w:ascii="標楷體" w:eastAsia="標楷體" w:hAnsi="標楷體" w:hint="eastAsia"/>
          <w:color w:val="000000" w:themeColor="text1"/>
          <w:sz w:val="26"/>
          <w:szCs w:val="26"/>
        </w:rPr>
        <w:t>積點至衛生福利部繼續教育積分管理系統</w:t>
      </w:r>
      <w:r w:rsidR="009A6C78">
        <w:rPr>
          <w:rFonts w:ascii="標楷體" w:eastAsia="標楷體" w:hAnsi="標楷體" w:hint="eastAsia"/>
          <w:color w:val="000000" w:themeColor="text1"/>
          <w:sz w:val="26"/>
          <w:szCs w:val="26"/>
        </w:rPr>
        <w:t>，</w:t>
      </w:r>
      <w:r w:rsidR="003B621D" w:rsidRPr="007A5BCB">
        <w:rPr>
          <w:rFonts w:ascii="標楷體" w:eastAsia="標楷體" w:hAnsi="標楷體" w:hint="eastAsia"/>
          <w:sz w:val="26"/>
          <w:szCs w:val="26"/>
        </w:rPr>
        <w:t>並</w:t>
      </w:r>
      <w:r w:rsidR="00FF3C83" w:rsidRPr="007A5BCB">
        <w:rPr>
          <w:rFonts w:ascii="標楷體" w:eastAsia="標楷體" w:hAnsi="標楷體" w:hint="eastAsia"/>
          <w:sz w:val="26"/>
          <w:szCs w:val="26"/>
        </w:rPr>
        <w:t>於</w:t>
      </w:r>
      <w:r w:rsidR="000B194E" w:rsidRPr="007A5BCB">
        <w:rPr>
          <w:rFonts w:ascii="標楷體" w:eastAsia="標楷體" w:hAnsi="標楷體" w:hint="eastAsia"/>
          <w:sz w:val="26"/>
          <w:szCs w:val="26"/>
        </w:rPr>
        <w:t>4</w:t>
      </w:r>
      <w:r w:rsidR="000B194E" w:rsidRPr="007A5BCB">
        <w:rPr>
          <w:rFonts w:ascii="標楷體" w:eastAsia="標楷體" w:hAnsi="標楷體"/>
          <w:sz w:val="26"/>
          <w:szCs w:val="26"/>
        </w:rPr>
        <w:t>月29日、5月27日、7月</w:t>
      </w:r>
      <w:r w:rsidR="00265C25" w:rsidRPr="007A5BCB">
        <w:rPr>
          <w:rFonts w:ascii="標楷體" w:eastAsia="標楷體" w:hAnsi="標楷體"/>
          <w:sz w:val="26"/>
          <w:szCs w:val="26"/>
        </w:rPr>
        <w:t>8</w:t>
      </w:r>
      <w:r w:rsidR="000B194E" w:rsidRPr="007A5BCB">
        <w:rPr>
          <w:rFonts w:ascii="標楷體" w:eastAsia="標楷體" w:hAnsi="標楷體"/>
          <w:sz w:val="26"/>
          <w:szCs w:val="26"/>
        </w:rPr>
        <w:t>日</w:t>
      </w:r>
      <w:r w:rsidR="000B194E">
        <w:rPr>
          <w:rFonts w:ascii="標楷體" w:eastAsia="標楷體" w:hAnsi="標楷體"/>
          <w:color w:val="000000" w:themeColor="text1"/>
          <w:sz w:val="26"/>
          <w:szCs w:val="26"/>
        </w:rPr>
        <w:lastRenderedPageBreak/>
        <w:t>前寄發證書</w:t>
      </w:r>
      <w:r w:rsidR="008443AF" w:rsidRPr="009B3F0D">
        <w:rPr>
          <w:rFonts w:ascii="標楷體" w:eastAsia="標楷體" w:hAnsi="標楷體" w:hint="eastAsia"/>
          <w:color w:val="000000" w:themeColor="text1"/>
          <w:sz w:val="26"/>
          <w:szCs w:val="26"/>
        </w:rPr>
        <w:t>。</w:t>
      </w:r>
    </w:p>
    <w:p w:rsidR="008D7D0E" w:rsidRPr="009B3F0D" w:rsidRDefault="00DA031A" w:rsidP="00DD4FD5">
      <w:pPr>
        <w:pStyle w:val="aa"/>
        <w:numPr>
          <w:ilvl w:val="3"/>
          <w:numId w:val="9"/>
        </w:numPr>
        <w:ind w:leftChars="0" w:left="1843" w:hanging="567"/>
        <w:jc w:val="both"/>
        <w:rPr>
          <w:rFonts w:ascii="標楷體" w:eastAsia="標楷體" w:hAnsi="標楷體"/>
          <w:color w:val="000000" w:themeColor="text1"/>
          <w:sz w:val="26"/>
          <w:szCs w:val="26"/>
        </w:rPr>
      </w:pPr>
      <w:r w:rsidRPr="009B3F0D">
        <w:rPr>
          <w:rFonts w:ascii="標楷體" w:eastAsia="標楷體" w:hAnsi="標楷體" w:hint="eastAsia"/>
          <w:color w:val="000000" w:themeColor="text1"/>
          <w:sz w:val="26"/>
          <w:szCs w:val="26"/>
        </w:rPr>
        <w:t>認證以</w:t>
      </w:r>
      <w:r w:rsidR="00FF3C83">
        <w:rPr>
          <w:rFonts w:ascii="標楷體" w:eastAsia="標楷體" w:hAnsi="標楷體" w:hint="eastAsia"/>
          <w:color w:val="000000" w:themeColor="text1"/>
          <w:sz w:val="26"/>
          <w:szCs w:val="26"/>
        </w:rPr>
        <w:t>4</w:t>
      </w:r>
      <w:r w:rsidRPr="009B3F0D">
        <w:rPr>
          <w:rFonts w:ascii="標楷體" w:eastAsia="標楷體" w:hAnsi="標楷體" w:hint="eastAsia"/>
          <w:color w:val="000000" w:themeColor="text1"/>
          <w:sz w:val="26"/>
          <w:szCs w:val="26"/>
        </w:rPr>
        <w:t>年為</w:t>
      </w:r>
      <w:r w:rsidR="008D7D0E" w:rsidRPr="009B3F0D">
        <w:rPr>
          <w:rFonts w:ascii="標楷體" w:eastAsia="標楷體" w:hAnsi="標楷體" w:hint="eastAsia"/>
          <w:color w:val="000000" w:themeColor="text1"/>
          <w:sz w:val="26"/>
          <w:szCs w:val="26"/>
        </w:rPr>
        <w:t>有效期限</w:t>
      </w:r>
      <w:r w:rsidRPr="009B3F0D">
        <w:rPr>
          <w:rFonts w:ascii="標楷體" w:eastAsia="標楷體" w:hAnsi="標楷體" w:hint="eastAsia"/>
          <w:color w:val="000000" w:themeColor="text1"/>
          <w:sz w:val="26"/>
          <w:szCs w:val="26"/>
        </w:rPr>
        <w:t>，認證資格之延續需再經認證單位認定。</w:t>
      </w:r>
    </w:p>
    <w:p w:rsidR="00BD56AE" w:rsidRPr="009D7BB0" w:rsidRDefault="005F2466" w:rsidP="00167585">
      <w:pPr>
        <w:numPr>
          <w:ilvl w:val="0"/>
          <w:numId w:val="3"/>
        </w:numPr>
        <w:tabs>
          <w:tab w:val="clear" w:pos="622"/>
          <w:tab w:val="num" w:pos="1134"/>
        </w:tabs>
        <w:ind w:hanging="196"/>
        <w:jc w:val="both"/>
        <w:rPr>
          <w:rFonts w:ascii="標楷體" w:eastAsia="標楷體" w:hAnsi="標楷體"/>
          <w:sz w:val="28"/>
          <w:szCs w:val="28"/>
        </w:rPr>
      </w:pPr>
      <w:r w:rsidRPr="009D7BB0">
        <w:rPr>
          <w:rFonts w:ascii="標楷體" w:eastAsia="標楷體" w:hAnsi="標楷體" w:hint="eastAsia"/>
          <w:sz w:val="28"/>
          <w:szCs w:val="28"/>
        </w:rPr>
        <w:t>聯絡方式</w:t>
      </w:r>
      <w:r w:rsidR="00900457" w:rsidRPr="009D7BB0">
        <w:rPr>
          <w:rFonts w:ascii="標楷體" w:eastAsia="標楷體" w:hAnsi="標楷體" w:hint="eastAsia"/>
          <w:sz w:val="28"/>
          <w:szCs w:val="28"/>
        </w:rPr>
        <w:t>：</w:t>
      </w:r>
    </w:p>
    <w:p w:rsidR="00BD56AE" w:rsidRPr="00C7708B" w:rsidRDefault="00BD56AE" w:rsidP="00DD4FD5">
      <w:pPr>
        <w:pStyle w:val="aa"/>
        <w:numPr>
          <w:ilvl w:val="2"/>
          <w:numId w:val="5"/>
        </w:numPr>
        <w:ind w:leftChars="0" w:left="1843" w:hanging="567"/>
        <w:jc w:val="both"/>
        <w:rPr>
          <w:rFonts w:eastAsia="標楷體"/>
          <w:color w:val="000000"/>
          <w:sz w:val="26"/>
          <w:szCs w:val="26"/>
        </w:rPr>
      </w:pPr>
      <w:r w:rsidRPr="00C7708B">
        <w:rPr>
          <w:rFonts w:eastAsia="標楷體"/>
          <w:color w:val="000000"/>
          <w:sz w:val="26"/>
          <w:szCs w:val="26"/>
        </w:rPr>
        <w:t>聯絡人：中華民國藥師公會全國聯合會</w:t>
      </w:r>
      <w:r w:rsidRPr="00C7708B">
        <w:rPr>
          <w:rFonts w:eastAsia="標楷體"/>
          <w:color w:val="000000"/>
          <w:sz w:val="26"/>
          <w:szCs w:val="26"/>
        </w:rPr>
        <w:t xml:space="preserve"> (02)2595</w:t>
      </w:r>
      <w:r w:rsidR="00647E06" w:rsidRPr="00C7708B">
        <w:rPr>
          <w:rFonts w:eastAsia="標楷體"/>
          <w:color w:val="000000"/>
          <w:sz w:val="26"/>
          <w:szCs w:val="26"/>
        </w:rPr>
        <w:t>-</w:t>
      </w:r>
      <w:r w:rsidRPr="00C7708B">
        <w:rPr>
          <w:rFonts w:eastAsia="標楷體"/>
          <w:color w:val="000000"/>
          <w:sz w:val="26"/>
          <w:szCs w:val="26"/>
        </w:rPr>
        <w:t>3856*</w:t>
      </w:r>
      <w:r w:rsidR="00264462" w:rsidRPr="00C7708B">
        <w:rPr>
          <w:rFonts w:eastAsia="標楷體"/>
          <w:color w:val="000000"/>
          <w:sz w:val="26"/>
          <w:szCs w:val="26"/>
        </w:rPr>
        <w:t>1</w:t>
      </w:r>
      <w:r w:rsidR="00E21019" w:rsidRPr="00C7708B">
        <w:rPr>
          <w:rFonts w:eastAsia="標楷體"/>
          <w:color w:val="000000"/>
          <w:sz w:val="26"/>
          <w:szCs w:val="26"/>
        </w:rPr>
        <w:t>22</w:t>
      </w:r>
      <w:r w:rsidR="008F4373">
        <w:rPr>
          <w:rFonts w:eastAsia="標楷體"/>
          <w:color w:val="000000"/>
          <w:sz w:val="26"/>
          <w:szCs w:val="26"/>
        </w:rPr>
        <w:t>郭湘芸</w:t>
      </w:r>
    </w:p>
    <w:p w:rsidR="00C952C1" w:rsidRPr="00C7708B" w:rsidRDefault="00C7708B" w:rsidP="00DD4FD5">
      <w:pPr>
        <w:pStyle w:val="aa"/>
        <w:numPr>
          <w:ilvl w:val="2"/>
          <w:numId w:val="5"/>
        </w:numPr>
        <w:ind w:leftChars="0" w:left="1843" w:hanging="567"/>
        <w:jc w:val="both"/>
        <w:rPr>
          <w:rFonts w:eastAsia="標楷體"/>
          <w:color w:val="000000"/>
          <w:sz w:val="26"/>
          <w:szCs w:val="26"/>
        </w:rPr>
      </w:pPr>
      <w:r w:rsidRPr="00C7708B">
        <w:rPr>
          <w:rFonts w:eastAsia="標楷體"/>
          <w:color w:val="000000"/>
          <w:sz w:val="26"/>
          <w:szCs w:val="26"/>
        </w:rPr>
        <w:t>電子信箱</w:t>
      </w:r>
      <w:r w:rsidR="00BD56AE" w:rsidRPr="00C7708B">
        <w:rPr>
          <w:rFonts w:eastAsia="標楷體"/>
          <w:color w:val="000000"/>
          <w:sz w:val="26"/>
          <w:szCs w:val="26"/>
        </w:rPr>
        <w:t>：</w:t>
      </w:r>
      <w:r w:rsidRPr="00C7708B">
        <w:rPr>
          <w:rFonts w:eastAsia="標楷體"/>
          <w:color w:val="000000"/>
          <w:sz w:val="26"/>
          <w:szCs w:val="26"/>
        </w:rPr>
        <w:t>ftpa02@taiwan-pharma.org.tw</w:t>
      </w:r>
      <w:r w:rsidR="00BD56AE" w:rsidRPr="00C7708B">
        <w:rPr>
          <w:rFonts w:eastAsia="標楷體"/>
          <w:color w:val="000000"/>
          <w:sz w:val="26"/>
          <w:szCs w:val="26"/>
        </w:rPr>
        <w:t xml:space="preserve"> </w:t>
      </w:r>
    </w:p>
    <w:p w:rsidR="004248BA" w:rsidRDefault="004248BA" w:rsidP="0050767A">
      <w:pPr>
        <w:widowControl/>
        <w:sectPr w:rsidR="004248BA" w:rsidSect="009D791F">
          <w:pgSz w:w="11906" w:h="16838"/>
          <w:pgMar w:top="993" w:right="1134" w:bottom="1418" w:left="1134" w:header="851" w:footer="499" w:gutter="0"/>
          <w:cols w:space="425"/>
          <w:docGrid w:type="lines" w:linePitch="360"/>
        </w:sectPr>
      </w:pPr>
    </w:p>
    <w:p w:rsidR="00F44919" w:rsidRPr="00F44919" w:rsidRDefault="00A33456" w:rsidP="00F44919">
      <w:pPr>
        <w:ind w:left="142"/>
        <w:jc w:val="center"/>
        <w:rPr>
          <w:rFonts w:ascii="標楷體" w:eastAsia="標楷體" w:hAnsi="標楷體"/>
          <w:sz w:val="32"/>
          <w:szCs w:val="32"/>
        </w:rPr>
      </w:pPr>
      <w:r w:rsidRPr="00A33456">
        <w:rPr>
          <w:rFonts w:ascii="標楷體" w:eastAsia="標楷體" w:hAnsi="標楷體" w:hint="eastAsia"/>
          <w:sz w:val="32"/>
          <w:szCs w:val="32"/>
        </w:rPr>
        <w:lastRenderedPageBreak/>
        <w:t>中藥實習指導教師培訓</w:t>
      </w:r>
      <w:r w:rsidR="00F44919" w:rsidRPr="00F44919">
        <w:rPr>
          <w:rFonts w:ascii="標楷體" w:eastAsia="標楷體" w:hAnsi="標楷體" w:hint="eastAsia"/>
          <w:sz w:val="32"/>
          <w:szCs w:val="32"/>
        </w:rPr>
        <w:t>課程</w:t>
      </w:r>
    </w:p>
    <w:p w:rsidR="00F44919" w:rsidRPr="00FF766D" w:rsidRDefault="00F44919" w:rsidP="00F44919">
      <w:pPr>
        <w:ind w:left="142"/>
        <w:jc w:val="center"/>
        <w:rPr>
          <w:rFonts w:ascii="標楷體" w:eastAsia="標楷體" w:hAnsi="標楷體"/>
          <w:sz w:val="28"/>
          <w:szCs w:val="28"/>
        </w:rPr>
      </w:pPr>
      <w:r w:rsidRPr="00055C45">
        <w:rPr>
          <w:rFonts w:ascii="標楷體" w:eastAsia="標楷體" w:hAnsi="標楷體" w:cs="新細明體" w:hint="eastAsia"/>
          <w:noProof/>
          <w:color w:val="000000"/>
          <w:kern w:val="0"/>
          <w:sz w:val="44"/>
          <w:szCs w:val="44"/>
        </w:rPr>
        <mc:AlternateContent>
          <mc:Choice Requires="wps">
            <w:drawing>
              <wp:anchor distT="0" distB="0" distL="114300" distR="114300" simplePos="0" relativeHeight="251669504" behindDoc="0" locked="0" layoutInCell="1" allowOverlap="1" wp14:anchorId="60B98D4A" wp14:editId="496E3689">
                <wp:simplePos x="0" y="0"/>
                <wp:positionH relativeFrom="column">
                  <wp:posOffset>4445</wp:posOffset>
                </wp:positionH>
                <wp:positionV relativeFrom="paragraph">
                  <wp:posOffset>-220980</wp:posOffset>
                </wp:positionV>
                <wp:extent cx="781050" cy="51435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14350"/>
                        </a:xfrm>
                        <a:prstGeom prst="rect">
                          <a:avLst/>
                        </a:prstGeom>
                        <a:solidFill>
                          <a:srgbClr val="FFFFFF"/>
                        </a:solidFill>
                        <a:ln w="9525">
                          <a:solidFill>
                            <a:srgbClr val="000000"/>
                          </a:solidFill>
                          <a:miter lim="800000"/>
                          <a:headEnd/>
                          <a:tailEnd/>
                        </a:ln>
                      </wps:spPr>
                      <wps:txbx>
                        <w:txbxContent>
                          <w:p w:rsidR="00F44919" w:rsidRPr="00457B6F" w:rsidRDefault="00F44919" w:rsidP="00F44919">
                            <w:pPr>
                              <w:rPr>
                                <w:rFonts w:ascii="標楷體" w:eastAsia="標楷體" w:hAnsi="標楷體"/>
                                <w:sz w:val="28"/>
                                <w:szCs w:val="28"/>
                              </w:rPr>
                            </w:pPr>
                            <w:r w:rsidRPr="00457B6F">
                              <w:rPr>
                                <w:rFonts w:ascii="標楷體" w:eastAsia="標楷體" w:hAnsi="標楷體" w:hint="eastAsia"/>
                                <w:color w:val="000000"/>
                                <w:sz w:val="28"/>
                                <w:szCs w:val="28"/>
                              </w:rPr>
                              <w:t>附件</w:t>
                            </w:r>
                            <w:r>
                              <w:rPr>
                                <w:rFonts w:ascii="標楷體" w:eastAsia="標楷體" w:hAnsi="標楷體" w:hint="eastAsia"/>
                                <w:color w:val="000000"/>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98D4A" id="_x0000_t202" coordsize="21600,21600" o:spt="202" path="m,l,21600r21600,l21600,xe">
                <v:stroke joinstyle="miter"/>
                <v:path gradientshapeok="t" o:connecttype="rect"/>
              </v:shapetype>
              <v:shape id="文字方塊 2" o:spid="_x0000_s1026" type="#_x0000_t202" style="position:absolute;left:0;text-align:left;margin-left:.35pt;margin-top:-17.4pt;width:61.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">
                <v:textbox>
                  <w:txbxContent>
                    <w:p w:rsidR="00F44919" w:rsidRPr="00457B6F" w:rsidRDefault="00F44919" w:rsidP="00F44919">
                      <w:pPr>
                        <w:rPr>
                          <w:rFonts w:ascii="標楷體" w:eastAsia="標楷體" w:hAnsi="標楷體"/>
                          <w:sz w:val="28"/>
                          <w:szCs w:val="28"/>
                        </w:rPr>
                      </w:pPr>
                      <w:r w:rsidRPr="00457B6F">
                        <w:rPr>
                          <w:rFonts w:ascii="標楷體" w:eastAsia="標楷體" w:hAnsi="標楷體" w:hint="eastAsia"/>
                          <w:color w:val="000000"/>
                          <w:sz w:val="28"/>
                          <w:szCs w:val="28"/>
                        </w:rPr>
                        <w:t>附件</w:t>
                      </w:r>
                      <w:r>
                        <w:rPr>
                          <w:rFonts w:ascii="標楷體" w:eastAsia="標楷體" w:hAnsi="標楷體" w:hint="eastAsia"/>
                          <w:color w:val="000000"/>
                          <w:sz w:val="28"/>
                          <w:szCs w:val="28"/>
                        </w:rPr>
                        <w:t>1</w:t>
                      </w:r>
                    </w:p>
                  </w:txbxContent>
                </v:textbox>
              </v:shape>
            </w:pict>
          </mc:Fallback>
        </mc:AlternateContent>
      </w:r>
      <w:r w:rsidRPr="009B3F0D">
        <w:rPr>
          <w:rFonts w:ascii="標楷體" w:eastAsia="標楷體" w:hAnsi="標楷體" w:hint="eastAsia"/>
          <w:sz w:val="28"/>
          <w:szCs w:val="28"/>
        </w:rPr>
        <w:t>個人資料保護與帶領實習同意書</w:t>
      </w:r>
    </w:p>
    <w:p w:rsidR="00F44919" w:rsidRPr="005F2545" w:rsidRDefault="00F44919" w:rsidP="00F44919">
      <w:pPr>
        <w:numPr>
          <w:ilvl w:val="0"/>
          <w:numId w:val="1"/>
        </w:numPr>
        <w:adjustRightInd w:val="0"/>
        <w:snapToGrid w:val="0"/>
        <w:spacing w:beforeLines="50" w:before="180" w:line="300" w:lineRule="auto"/>
        <w:jc w:val="both"/>
        <w:rPr>
          <w:rFonts w:ascii="標楷體" w:eastAsia="標楷體" w:hAnsi="標楷體"/>
          <w:sz w:val="26"/>
          <w:szCs w:val="26"/>
        </w:rPr>
      </w:pPr>
      <w:r w:rsidRPr="005F2545">
        <w:rPr>
          <w:rFonts w:ascii="標楷體" w:eastAsia="標楷體" w:hAnsi="標楷體" w:hint="eastAsia"/>
          <w:sz w:val="26"/>
          <w:szCs w:val="26"/>
        </w:rPr>
        <w:t xml:space="preserve">中華民國藥師公會全國聯合會(以下簡稱本會)取得您的個人資料，目的在於進行實習指導藥師培訓等相關工作，蒐集、處理及使用您的個人資料是受到個人資料保護法及相關法令之規範。 </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本次蒐集與使用您的個人資料如報名表單內文所列，包含姓名、國民身分證統一編號、執業場所、執業場所電話、</w:t>
      </w:r>
      <w:r>
        <w:rPr>
          <w:rFonts w:ascii="標楷體" w:eastAsia="標楷體" w:hAnsi="標楷體" w:hint="eastAsia"/>
          <w:sz w:val="26"/>
          <w:szCs w:val="26"/>
        </w:rPr>
        <w:t>通訊</w:t>
      </w:r>
      <w:r w:rsidRPr="005F2545">
        <w:rPr>
          <w:rFonts w:ascii="標楷體" w:eastAsia="標楷體" w:hAnsi="標楷體" w:hint="eastAsia"/>
          <w:sz w:val="26"/>
          <w:szCs w:val="26"/>
        </w:rPr>
        <w:t xml:space="preserve">住址及個人行動電話或其他得以直接或間接識別您個人之資料。 </w:t>
      </w:r>
    </w:p>
    <w:p w:rsidR="00F44919" w:rsidRPr="005F2545" w:rsidRDefault="00F44919" w:rsidP="00F44919">
      <w:pPr>
        <w:numPr>
          <w:ilvl w:val="0"/>
          <w:numId w:val="1"/>
        </w:numPr>
        <w:adjustRightInd w:val="0"/>
        <w:snapToGrid w:val="0"/>
        <w:spacing w:line="300" w:lineRule="auto"/>
        <w:jc w:val="both"/>
        <w:rPr>
          <w:rFonts w:ascii="標楷體" w:eastAsia="標楷體" w:hAnsi="標楷體"/>
          <w:sz w:val="26"/>
          <w:szCs w:val="26"/>
        </w:rPr>
      </w:pPr>
      <w:r w:rsidRPr="005F2545">
        <w:rPr>
          <w:rFonts w:ascii="標楷體" w:eastAsia="標楷體" w:hAnsi="標楷體" w:hint="eastAsia"/>
          <w:sz w:val="26"/>
          <w:szCs w:val="26"/>
        </w:rPr>
        <w:t>您同意本會及因業務需要而委託其他機關(構)，執行藥學生實習所需，以您所提供的個人資料確認您的身份與您進行聯絡；並同意本會及因業務需要而委託其他機關(構)於您報名後，</w:t>
      </w:r>
      <w:r w:rsidRPr="005F2545">
        <w:rPr>
          <w:rFonts w:ascii="標楷體" w:eastAsia="標楷體" w:hAnsi="標楷體"/>
          <w:sz w:val="26"/>
          <w:szCs w:val="26"/>
        </w:rPr>
        <w:t>遵守個資法第20條之規定</w:t>
      </w:r>
      <w:r w:rsidRPr="005F2545">
        <w:rPr>
          <w:rFonts w:ascii="標楷體" w:eastAsia="標楷體" w:hAnsi="標楷體" w:hint="eastAsia"/>
          <w:sz w:val="26"/>
          <w:szCs w:val="26"/>
        </w:rPr>
        <w:t>，</w:t>
      </w:r>
      <w:proofErr w:type="gramStart"/>
      <w:r w:rsidRPr="005F2545">
        <w:rPr>
          <w:rFonts w:ascii="標楷體" w:eastAsia="標楷體" w:hAnsi="標楷體" w:hint="eastAsia"/>
          <w:sz w:val="26"/>
          <w:szCs w:val="26"/>
        </w:rPr>
        <w:t>於藥學生</w:t>
      </w:r>
      <w:proofErr w:type="gramEnd"/>
      <w:r w:rsidRPr="005F2545">
        <w:rPr>
          <w:rFonts w:ascii="標楷體" w:eastAsia="標楷體" w:hAnsi="標楷體" w:hint="eastAsia"/>
          <w:sz w:val="26"/>
          <w:szCs w:val="26"/>
        </w:rPr>
        <w:t>實習業務相關之事宜，繼續處理及使用您的個人資料(如:將培訓師資名單提供相關機關(構)運用</w:t>
      </w:r>
      <w:r w:rsidRPr="005F2545">
        <w:rPr>
          <w:rFonts w:ascii="標楷體" w:eastAsia="標楷體" w:hAnsi="標楷體"/>
          <w:sz w:val="26"/>
          <w:szCs w:val="26"/>
        </w:rPr>
        <w:t>…</w:t>
      </w:r>
      <w:r w:rsidRPr="005F2545">
        <w:rPr>
          <w:rFonts w:ascii="標楷體" w:eastAsia="標楷體" w:hAnsi="標楷體" w:hint="eastAsia"/>
          <w:sz w:val="26"/>
          <w:szCs w:val="26"/>
        </w:rPr>
        <w:t>等)。</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您可自由選擇是否提供本會或因業務需要而委託之機關(構)您的個人資料，但若您所提供之個人資料，經檢舉或本會與因業務需要而委託其他機關(構)發現不足以確認您的身分真實性或其他個人資料冒用、盜用、資料不實等情形，本會有權終止報名資格等相關權利。</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您可依個人資料保護法，就您的個人資料向本會請求查詢或閱覽、請求製給複製本、請求補充或更正、請求停止蒐集、處理及利用或請求刪除。但因本會執行職務或業務所必需者及受其他法律所規範者，本會得拒絕之。</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本會因業務需要而委託其他機關(構)處理您的個人資料時，將善盡監督之責，</w:t>
      </w:r>
      <w:proofErr w:type="gramStart"/>
      <w:r w:rsidRPr="005F2545">
        <w:rPr>
          <w:rFonts w:ascii="標楷體" w:eastAsia="標楷體" w:hAnsi="標楷體"/>
          <w:sz w:val="26"/>
          <w:szCs w:val="26"/>
        </w:rPr>
        <w:t>不</w:t>
      </w:r>
      <w:proofErr w:type="gramEnd"/>
      <w:r w:rsidRPr="005F2545">
        <w:rPr>
          <w:rFonts w:ascii="標楷體" w:eastAsia="標楷體" w:hAnsi="標楷體"/>
          <w:sz w:val="26"/>
          <w:szCs w:val="26"/>
        </w:rPr>
        <w:t>逾越特定目的之必要範圍，與蒐集目的有正當合理之關</w:t>
      </w:r>
      <w:r w:rsidRPr="005F2545">
        <w:rPr>
          <w:rFonts w:ascii="標楷體" w:eastAsia="標楷體" w:hAnsi="標楷體" w:hint="eastAsia"/>
          <w:sz w:val="26"/>
          <w:szCs w:val="26"/>
        </w:rPr>
        <w:t>聯</w:t>
      </w:r>
      <w:r w:rsidRPr="005F2545">
        <w:rPr>
          <w:rFonts w:ascii="標楷體" w:eastAsia="標楷體" w:hAnsi="標楷體"/>
          <w:sz w:val="26"/>
          <w:szCs w:val="26"/>
        </w:rPr>
        <w:t>，並受本會專人安全維護。</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您</w:t>
      </w:r>
      <w:r w:rsidRPr="005F2545">
        <w:rPr>
          <w:rFonts w:ascii="標楷體" w:eastAsia="標楷體" w:hAnsi="標楷體" w:cs="新細明體"/>
          <w:kern w:val="0"/>
          <w:sz w:val="26"/>
          <w:szCs w:val="26"/>
        </w:rPr>
        <w:t>的個人資料儲存於</w:t>
      </w:r>
      <w:r w:rsidRPr="005F2545">
        <w:rPr>
          <w:rFonts w:ascii="標楷體" w:eastAsia="標楷體" w:hAnsi="標楷體" w:cs="新細明體" w:hint="eastAsia"/>
          <w:kern w:val="0"/>
          <w:sz w:val="26"/>
          <w:szCs w:val="26"/>
        </w:rPr>
        <w:t>本會秘書處，</w:t>
      </w:r>
      <w:r w:rsidRPr="005F2545">
        <w:rPr>
          <w:rFonts w:ascii="標楷體" w:eastAsia="標楷體" w:hAnsi="標楷體" w:cs="新細明體"/>
          <w:kern w:val="0"/>
          <w:sz w:val="26"/>
          <w:szCs w:val="26"/>
        </w:rPr>
        <w:t>除應本人之申請、</w:t>
      </w:r>
      <w:r w:rsidRPr="005F2545">
        <w:rPr>
          <w:rFonts w:ascii="標楷體" w:eastAsia="標楷體" w:hAnsi="標楷體" w:cs="新細明體" w:hint="eastAsia"/>
          <w:kern w:val="0"/>
          <w:sz w:val="26"/>
          <w:szCs w:val="26"/>
        </w:rPr>
        <w:t>本會</w:t>
      </w:r>
      <w:r w:rsidRPr="005F2545">
        <w:rPr>
          <w:rFonts w:ascii="標楷體" w:eastAsia="標楷體" w:hAnsi="標楷體" w:cs="新細明體"/>
          <w:kern w:val="0"/>
          <w:sz w:val="26"/>
          <w:szCs w:val="26"/>
        </w:rPr>
        <w:t>或公務機關依法執行事項</w:t>
      </w:r>
      <w:r w:rsidRPr="005F2545">
        <w:rPr>
          <w:rFonts w:ascii="標楷體" w:eastAsia="標楷體" w:hAnsi="標楷體" w:cs="新細明體" w:hint="eastAsia"/>
          <w:kern w:val="0"/>
          <w:sz w:val="26"/>
          <w:szCs w:val="26"/>
        </w:rPr>
        <w:t>及依本同意書同意之事項</w:t>
      </w:r>
      <w:r w:rsidRPr="005F2545">
        <w:rPr>
          <w:rFonts w:ascii="標楷體" w:eastAsia="標楷體" w:hAnsi="標楷體" w:cs="新細明體"/>
          <w:kern w:val="0"/>
          <w:sz w:val="26"/>
          <w:szCs w:val="26"/>
        </w:rPr>
        <w:t>外，</w:t>
      </w:r>
      <w:r w:rsidRPr="005F2545">
        <w:rPr>
          <w:rFonts w:ascii="標楷體" w:eastAsia="標楷體" w:hAnsi="標楷體" w:cs="新細明體" w:hint="eastAsia"/>
          <w:kern w:val="0"/>
          <w:sz w:val="26"/>
          <w:szCs w:val="26"/>
        </w:rPr>
        <w:t>本會</w:t>
      </w:r>
      <w:r w:rsidRPr="005F2545">
        <w:rPr>
          <w:rFonts w:ascii="標楷體" w:eastAsia="標楷體" w:hAnsi="標楷體" w:cs="新細明體"/>
          <w:kern w:val="0"/>
          <w:sz w:val="26"/>
          <w:szCs w:val="26"/>
        </w:rPr>
        <w:t>不得提供及利用本人之個人資料。</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cs="新細明體" w:hint="eastAsia"/>
          <w:kern w:val="0"/>
          <w:sz w:val="26"/>
          <w:szCs w:val="26"/>
        </w:rPr>
        <w:t>您瞭解此一同意符合個人資料保護法及相關法規之要求，具有書面同意本會及因業務需要而委託之其他機關(構)蒐集、處理及利用您的個人資料之效果。</w:t>
      </w:r>
    </w:p>
    <w:p w:rsidR="00F44919" w:rsidRPr="007D1BB4" w:rsidRDefault="00F44919" w:rsidP="00F44919">
      <w:pPr>
        <w:numPr>
          <w:ilvl w:val="0"/>
          <w:numId w:val="1"/>
        </w:numPr>
        <w:adjustRightInd w:val="0"/>
        <w:snapToGrid w:val="0"/>
        <w:spacing w:line="300" w:lineRule="auto"/>
        <w:ind w:left="526" w:hangingChars="202" w:hanging="526"/>
        <w:jc w:val="both"/>
        <w:rPr>
          <w:rFonts w:ascii="標楷體" w:eastAsia="標楷體" w:hAnsi="標楷體"/>
          <w:b/>
          <w:sz w:val="26"/>
          <w:szCs w:val="26"/>
        </w:rPr>
      </w:pPr>
      <w:r w:rsidRPr="007D1BB4">
        <w:rPr>
          <w:rFonts w:ascii="標楷體" w:eastAsia="標楷體" w:hAnsi="標楷體" w:hint="eastAsia"/>
          <w:b/>
          <w:sz w:val="26"/>
          <w:szCs w:val="26"/>
        </w:rPr>
        <w:t>培訓結束授證後將接受藥學生至執業處所實習。</w:t>
      </w:r>
    </w:p>
    <w:p w:rsidR="00F44919" w:rsidRPr="005F2545" w:rsidRDefault="00F44919" w:rsidP="00F44919">
      <w:pPr>
        <w:numPr>
          <w:ilvl w:val="0"/>
          <w:numId w:val="1"/>
        </w:numPr>
        <w:adjustRightInd w:val="0"/>
        <w:snapToGrid w:val="0"/>
        <w:spacing w:line="300" w:lineRule="auto"/>
        <w:ind w:left="525" w:hangingChars="202" w:hanging="525"/>
        <w:jc w:val="both"/>
        <w:rPr>
          <w:rFonts w:ascii="標楷體" w:eastAsia="標楷體" w:hAnsi="標楷體"/>
          <w:sz w:val="26"/>
          <w:szCs w:val="26"/>
        </w:rPr>
      </w:pPr>
      <w:r w:rsidRPr="005F2545">
        <w:rPr>
          <w:rFonts w:ascii="標楷體" w:eastAsia="標楷體" w:hAnsi="標楷體" w:hint="eastAsia"/>
          <w:sz w:val="26"/>
          <w:szCs w:val="26"/>
        </w:rPr>
        <w:t>本同意書如有未盡事宜，依個人資料保護法或其他相關法規之規定辦理。</w:t>
      </w:r>
    </w:p>
    <w:p w:rsidR="00F44919" w:rsidRDefault="00F44919" w:rsidP="00F44919">
      <w:pPr>
        <w:ind w:left="525" w:hangingChars="202" w:hanging="525"/>
        <w:rPr>
          <w:rFonts w:ascii="標楷體" w:eastAsia="標楷體" w:hAnsi="標楷體"/>
          <w:sz w:val="26"/>
          <w:szCs w:val="26"/>
        </w:rPr>
      </w:pPr>
    </w:p>
    <w:p w:rsidR="00F44919" w:rsidRDefault="00F44919" w:rsidP="00F44919">
      <w:pPr>
        <w:ind w:left="525" w:hangingChars="202" w:hanging="525"/>
        <w:rPr>
          <w:rFonts w:ascii="標楷體" w:eastAsia="標楷體" w:hAnsi="標楷體"/>
          <w:sz w:val="26"/>
          <w:szCs w:val="26"/>
        </w:rPr>
      </w:pPr>
      <w:r w:rsidRPr="005F2545">
        <w:rPr>
          <w:rFonts w:ascii="標楷體" w:eastAsia="標楷體" w:hAnsi="標楷體" w:hint="eastAsia"/>
          <w:sz w:val="26"/>
          <w:szCs w:val="26"/>
        </w:rPr>
        <w:t>□我已詳閱及完全瞭解本同意書內容（請打勾）</w:t>
      </w:r>
    </w:p>
    <w:p w:rsidR="00F44919" w:rsidRDefault="00F44919" w:rsidP="00F44919">
      <w:pPr>
        <w:ind w:left="525" w:hangingChars="202" w:hanging="525"/>
        <w:rPr>
          <w:rFonts w:ascii="標楷體" w:eastAsia="標楷體" w:hAnsi="標楷體"/>
          <w:sz w:val="26"/>
          <w:szCs w:val="26"/>
        </w:rPr>
      </w:pPr>
    </w:p>
    <w:p w:rsidR="00F44919" w:rsidRDefault="00F44919" w:rsidP="00F44919">
      <w:pPr>
        <w:ind w:left="525" w:hangingChars="202" w:hanging="525"/>
        <w:rPr>
          <w:rFonts w:ascii="標楷體" w:eastAsia="標楷體" w:hAnsi="標楷體"/>
          <w:sz w:val="26"/>
          <w:szCs w:val="26"/>
        </w:rPr>
      </w:pPr>
      <w:r w:rsidRPr="005F2545">
        <w:rPr>
          <w:rFonts w:ascii="標楷體" w:eastAsia="標楷體" w:hAnsi="標楷體" w:hint="eastAsia"/>
          <w:sz w:val="26"/>
          <w:szCs w:val="26"/>
        </w:rPr>
        <w:t>同意者:</w:t>
      </w:r>
      <w:r w:rsidRPr="005F2545">
        <w:rPr>
          <w:rFonts w:ascii="標楷體" w:eastAsia="標楷體" w:hAnsi="標楷體" w:hint="eastAsia"/>
          <w:u w:val="single"/>
        </w:rPr>
        <w:t xml:space="preserve">                  </w:t>
      </w:r>
      <w:r w:rsidRPr="005F2545">
        <w:rPr>
          <w:rFonts w:ascii="標楷體" w:eastAsia="標楷體" w:hAnsi="標楷體" w:hint="eastAsia"/>
          <w:sz w:val="26"/>
          <w:szCs w:val="26"/>
        </w:rPr>
        <w:t xml:space="preserve"> (請本人簽名)</w:t>
      </w:r>
      <w:r>
        <w:rPr>
          <w:rFonts w:ascii="標楷體" w:eastAsia="標楷體" w:hAnsi="標楷體" w:hint="eastAsia"/>
          <w:sz w:val="26"/>
          <w:szCs w:val="26"/>
        </w:rPr>
        <w:t xml:space="preserve">       </w:t>
      </w:r>
      <w:r w:rsidRPr="005F2545">
        <w:rPr>
          <w:rFonts w:ascii="標楷體" w:eastAsia="標楷體" w:hAnsi="標楷體" w:hint="eastAsia"/>
          <w:sz w:val="26"/>
          <w:szCs w:val="26"/>
        </w:rPr>
        <w:t>中華民國</w:t>
      </w:r>
      <w:r w:rsidR="00A33456">
        <w:rPr>
          <w:rFonts w:ascii="標楷體" w:eastAsia="標楷體" w:hAnsi="標楷體" w:hint="eastAsia"/>
          <w:sz w:val="26"/>
          <w:szCs w:val="26"/>
        </w:rPr>
        <w:t>111</w:t>
      </w:r>
      <w:r w:rsidRPr="005F2545">
        <w:rPr>
          <w:rFonts w:ascii="標楷體" w:eastAsia="標楷體" w:hAnsi="標楷體" w:hint="eastAsia"/>
          <w:sz w:val="26"/>
          <w:szCs w:val="26"/>
        </w:rPr>
        <w:t>年</w:t>
      </w:r>
      <w:r>
        <w:rPr>
          <w:rFonts w:ascii="標楷體" w:eastAsia="標楷體" w:hAnsi="標楷體" w:hint="eastAsia"/>
          <w:sz w:val="26"/>
          <w:szCs w:val="26"/>
        </w:rPr>
        <w:t xml:space="preserve">    </w:t>
      </w:r>
      <w:r w:rsidRPr="005F2545">
        <w:rPr>
          <w:rFonts w:ascii="標楷體" w:eastAsia="標楷體" w:hAnsi="標楷體" w:hint="eastAsia"/>
          <w:sz w:val="26"/>
          <w:szCs w:val="26"/>
        </w:rPr>
        <w:t>月</w:t>
      </w:r>
      <w:r>
        <w:rPr>
          <w:rFonts w:ascii="標楷體" w:eastAsia="標楷體" w:hAnsi="標楷體" w:hint="eastAsia"/>
          <w:sz w:val="26"/>
          <w:szCs w:val="26"/>
        </w:rPr>
        <w:t xml:space="preserve">    </w:t>
      </w:r>
      <w:r w:rsidRPr="005F2545">
        <w:rPr>
          <w:rFonts w:ascii="標楷體" w:eastAsia="標楷體" w:hAnsi="標楷體" w:hint="eastAsia"/>
          <w:sz w:val="26"/>
          <w:szCs w:val="26"/>
        </w:rPr>
        <w:t>日</w:t>
      </w:r>
    </w:p>
    <w:p w:rsidR="00F44919" w:rsidRDefault="00F44919">
      <w:pPr>
        <w:widowControl/>
        <w:rPr>
          <w:rFonts w:eastAsia="標楷體"/>
        </w:rPr>
      </w:pPr>
      <w:r>
        <w:rPr>
          <w:rFonts w:eastAsia="標楷體"/>
        </w:rPr>
        <w:br w:type="page"/>
      </w:r>
    </w:p>
    <w:p w:rsidR="007D1BB4" w:rsidRDefault="00F44919">
      <w:pPr>
        <w:widowControl/>
        <w:rPr>
          <w:rFonts w:ascii="標楷體" w:eastAsia="標楷體" w:hAnsi="標楷體"/>
          <w:b/>
          <w:noProof/>
          <w:sz w:val="32"/>
          <w:szCs w:val="32"/>
        </w:rPr>
      </w:pPr>
      <w:r w:rsidRPr="007D1BB4">
        <w:rPr>
          <w:rFonts w:ascii="標楷體" w:eastAsia="標楷體" w:hAnsi="標楷體"/>
          <w:b/>
          <w:noProof/>
          <w:sz w:val="32"/>
          <w:szCs w:val="32"/>
        </w:rPr>
        <w:lastRenderedPageBreak/>
        <mc:AlternateContent>
          <mc:Choice Requires="wps">
            <w:drawing>
              <wp:anchor distT="0" distB="0" distL="114300" distR="114300" simplePos="0" relativeHeight="251665408" behindDoc="0" locked="0" layoutInCell="1" allowOverlap="1" wp14:anchorId="74FFEBF2" wp14:editId="190B9256">
                <wp:simplePos x="0" y="0"/>
                <wp:positionH relativeFrom="column">
                  <wp:posOffset>9525</wp:posOffset>
                </wp:positionH>
                <wp:positionV relativeFrom="paragraph">
                  <wp:posOffset>-209550</wp:posOffset>
                </wp:positionV>
                <wp:extent cx="762000" cy="542925"/>
                <wp:effectExtent l="0" t="0" r="19050" b="285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42925"/>
                        </a:xfrm>
                        <a:prstGeom prst="rect">
                          <a:avLst/>
                        </a:prstGeom>
                        <a:solidFill>
                          <a:srgbClr val="FFFFFF"/>
                        </a:solidFill>
                        <a:ln w="9525">
                          <a:solidFill>
                            <a:srgbClr val="000000"/>
                          </a:solidFill>
                          <a:miter lim="800000"/>
                          <a:headEnd/>
                          <a:tailEnd/>
                        </a:ln>
                      </wps:spPr>
                      <wps:txbx>
                        <w:txbxContent>
                          <w:p w:rsidR="007D1BB4" w:rsidRPr="00F44919" w:rsidRDefault="007D1BB4" w:rsidP="007D1BB4">
                            <w:pPr>
                              <w:rPr>
                                <w:rFonts w:eastAsia="標楷體"/>
                                <w:sz w:val="28"/>
                                <w:szCs w:val="28"/>
                              </w:rPr>
                            </w:pPr>
                            <w:r w:rsidRPr="00F44919">
                              <w:rPr>
                                <w:rFonts w:eastAsia="標楷體"/>
                                <w:sz w:val="28"/>
                                <w:szCs w:val="28"/>
                              </w:rPr>
                              <w:t>附件</w:t>
                            </w:r>
                            <w:r w:rsidRPr="00F44919">
                              <w:rPr>
                                <w:rFonts w:eastAsia="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EBF2" id="矩形 6" o:spid="_x0000_s1027" style="position:absolute;margin-left:.75pt;margin-top:-16.5pt;width:60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">
                <v:textbox>
                  <w:txbxContent>
                    <w:p w:rsidR="007D1BB4" w:rsidRPr="00F44919" w:rsidRDefault="007D1BB4" w:rsidP="007D1BB4">
                      <w:pPr>
                        <w:rPr>
                          <w:rFonts w:eastAsia="標楷體"/>
                          <w:sz w:val="28"/>
                          <w:szCs w:val="28"/>
                        </w:rPr>
                      </w:pPr>
                      <w:r w:rsidRPr="00F44919">
                        <w:rPr>
                          <w:rFonts w:eastAsia="標楷體"/>
                          <w:sz w:val="28"/>
                          <w:szCs w:val="28"/>
                        </w:rPr>
                        <w:t>附件</w:t>
                      </w:r>
                      <w:r w:rsidRPr="00F44919">
                        <w:rPr>
                          <w:rFonts w:eastAsia="標楷體"/>
                          <w:sz w:val="28"/>
                          <w:szCs w:val="28"/>
                        </w:rPr>
                        <w:t>2</w:t>
                      </w:r>
                    </w:p>
                  </w:txbxContent>
                </v:textbox>
              </v:rect>
            </w:pict>
          </mc:Fallback>
        </mc:AlternateContent>
      </w:r>
    </w:p>
    <w:p w:rsidR="007D1BB4" w:rsidRPr="007D1BB4" w:rsidRDefault="00FC53E5" w:rsidP="007D1BB4">
      <w:pPr>
        <w:adjustRightInd w:val="0"/>
        <w:snapToGrid w:val="0"/>
        <w:jc w:val="center"/>
        <w:rPr>
          <w:rFonts w:ascii="Calibri" w:eastAsia="標楷體" w:hAnsi="Calibri"/>
          <w:b/>
          <w:sz w:val="32"/>
          <w:szCs w:val="32"/>
        </w:rPr>
      </w:pPr>
      <w:r>
        <w:rPr>
          <w:rFonts w:ascii="標楷體" w:eastAsia="標楷體" w:hAnsi="標楷體" w:hint="eastAsia"/>
          <w:b/>
          <w:noProof/>
          <w:sz w:val="32"/>
          <w:szCs w:val="32"/>
        </w:rPr>
        <w:t>中藥實習種子</w:t>
      </w:r>
      <w:bookmarkStart w:id="0" w:name="_GoBack"/>
      <w:bookmarkEnd w:id="0"/>
      <w:r w:rsidR="00113FC7">
        <w:rPr>
          <w:rFonts w:ascii="標楷體" w:eastAsia="標楷體" w:hAnsi="標楷體" w:hint="eastAsia"/>
          <w:b/>
          <w:noProof/>
          <w:sz w:val="32"/>
          <w:szCs w:val="32"/>
        </w:rPr>
        <w:t>教師</w:t>
      </w:r>
      <w:r w:rsidR="00F44919" w:rsidRPr="00F44919">
        <w:rPr>
          <w:rFonts w:ascii="標楷體" w:eastAsia="標楷體" w:hAnsi="標楷體" w:hint="eastAsia"/>
          <w:b/>
          <w:noProof/>
          <w:sz w:val="32"/>
          <w:szCs w:val="32"/>
        </w:rPr>
        <w:t>培訓課程</w:t>
      </w:r>
      <w:r w:rsidR="007D1BB4" w:rsidRPr="007D1BB4">
        <w:rPr>
          <w:rFonts w:ascii="Calibri" w:eastAsia="標楷體" w:hAnsi="Calibri" w:hint="eastAsia"/>
          <w:b/>
          <w:sz w:val="32"/>
          <w:szCs w:val="32"/>
        </w:rPr>
        <w:t>推薦表</w:t>
      </w:r>
    </w:p>
    <w:p w:rsidR="007D1BB4" w:rsidRPr="007D1BB4" w:rsidRDefault="007D1BB4" w:rsidP="007D1BB4">
      <w:pPr>
        <w:adjustRightInd w:val="0"/>
        <w:snapToGrid w:val="0"/>
        <w:jc w:val="center"/>
        <w:rPr>
          <w:rFonts w:ascii="Calibri" w:eastAsia="標楷體" w:hAnsi="Calibri"/>
          <w:b/>
          <w:sz w:val="32"/>
          <w:szCs w:val="32"/>
        </w:rPr>
      </w:pPr>
    </w:p>
    <w:tbl>
      <w:tblPr>
        <w:tblStyle w:val="11"/>
        <w:tblW w:w="11199" w:type="dxa"/>
        <w:jc w:val="center"/>
        <w:tblLayout w:type="fixed"/>
        <w:tblLook w:val="04A0" w:firstRow="1" w:lastRow="0" w:firstColumn="1" w:lastColumn="0" w:noHBand="0" w:noVBand="1"/>
      </w:tblPr>
      <w:tblGrid>
        <w:gridCol w:w="567"/>
        <w:gridCol w:w="1360"/>
        <w:gridCol w:w="1930"/>
        <w:gridCol w:w="1105"/>
        <w:gridCol w:w="709"/>
        <w:gridCol w:w="226"/>
        <w:gridCol w:w="624"/>
        <w:gridCol w:w="709"/>
        <w:gridCol w:w="1843"/>
        <w:gridCol w:w="2126"/>
      </w:tblGrid>
      <w:tr w:rsidR="007D1BB4" w:rsidRPr="007D1BB4" w:rsidTr="00745A75">
        <w:trPr>
          <w:trHeight w:val="850"/>
          <w:jc w:val="center"/>
        </w:trPr>
        <w:tc>
          <w:tcPr>
            <w:tcW w:w="567" w:type="dxa"/>
            <w:vMerge w:val="restart"/>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個</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人</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資</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料</w:t>
            </w:r>
          </w:p>
        </w:tc>
        <w:tc>
          <w:tcPr>
            <w:tcW w:w="1360"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姓名</w:t>
            </w:r>
          </w:p>
        </w:tc>
        <w:tc>
          <w:tcPr>
            <w:tcW w:w="1930" w:type="dxa"/>
            <w:vAlign w:val="center"/>
          </w:tcPr>
          <w:p w:rsidR="007D1BB4" w:rsidRPr="007D1BB4" w:rsidRDefault="007D1BB4" w:rsidP="007D1BB4">
            <w:pPr>
              <w:adjustRightInd w:val="0"/>
              <w:snapToGrid w:val="0"/>
              <w:jc w:val="center"/>
              <w:rPr>
                <w:rFonts w:eastAsia="標楷體"/>
                <w:sz w:val="28"/>
                <w:szCs w:val="28"/>
              </w:rPr>
            </w:pPr>
          </w:p>
        </w:tc>
        <w:tc>
          <w:tcPr>
            <w:tcW w:w="1105"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身份證字號</w:t>
            </w:r>
          </w:p>
        </w:tc>
        <w:tc>
          <w:tcPr>
            <w:tcW w:w="2268" w:type="dxa"/>
            <w:gridSpan w:val="4"/>
            <w:vAlign w:val="center"/>
          </w:tcPr>
          <w:p w:rsidR="007D1BB4" w:rsidRPr="007D1BB4" w:rsidRDefault="007D1BB4" w:rsidP="007D1BB4">
            <w:pPr>
              <w:adjustRightInd w:val="0"/>
              <w:snapToGrid w:val="0"/>
              <w:jc w:val="center"/>
              <w:rPr>
                <w:rFonts w:eastAsia="標楷體"/>
                <w:sz w:val="28"/>
                <w:szCs w:val="28"/>
              </w:rPr>
            </w:pPr>
          </w:p>
        </w:tc>
        <w:tc>
          <w:tcPr>
            <w:tcW w:w="1843"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出生年</w:t>
            </w:r>
            <w:r w:rsidRPr="007D1BB4">
              <w:rPr>
                <w:rFonts w:eastAsia="標楷體"/>
                <w:sz w:val="28"/>
                <w:szCs w:val="28"/>
              </w:rPr>
              <w:t>/</w:t>
            </w:r>
            <w:r w:rsidRPr="007D1BB4">
              <w:rPr>
                <w:rFonts w:eastAsia="標楷體"/>
                <w:sz w:val="28"/>
                <w:szCs w:val="28"/>
              </w:rPr>
              <w:t>月</w:t>
            </w:r>
            <w:r w:rsidRPr="007D1BB4">
              <w:rPr>
                <w:rFonts w:eastAsia="標楷體"/>
                <w:sz w:val="28"/>
                <w:szCs w:val="28"/>
              </w:rPr>
              <w:t>/</w:t>
            </w:r>
            <w:r w:rsidRPr="007D1BB4">
              <w:rPr>
                <w:rFonts w:eastAsia="標楷體"/>
                <w:sz w:val="28"/>
                <w:szCs w:val="28"/>
              </w:rPr>
              <w:t>日</w:t>
            </w:r>
          </w:p>
        </w:tc>
        <w:tc>
          <w:tcPr>
            <w:tcW w:w="2126" w:type="dxa"/>
          </w:tcPr>
          <w:p w:rsidR="007D1BB4" w:rsidRPr="007D1BB4" w:rsidRDefault="007D1BB4" w:rsidP="007D1BB4">
            <w:pPr>
              <w:adjustRightInd w:val="0"/>
              <w:snapToGrid w:val="0"/>
              <w:rPr>
                <w:rFonts w:eastAsia="標楷體"/>
                <w:sz w:val="28"/>
                <w:szCs w:val="28"/>
              </w:rPr>
            </w:pPr>
          </w:p>
        </w:tc>
      </w:tr>
      <w:tr w:rsidR="007D1BB4" w:rsidRPr="007D1BB4" w:rsidTr="00745A75">
        <w:trPr>
          <w:trHeight w:val="910"/>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vAlign w:val="center"/>
          </w:tcPr>
          <w:p w:rsidR="007D1BB4" w:rsidRPr="007D1BB4" w:rsidRDefault="009A6C78" w:rsidP="007D1BB4">
            <w:pPr>
              <w:adjustRightInd w:val="0"/>
              <w:snapToGrid w:val="0"/>
              <w:jc w:val="center"/>
              <w:rPr>
                <w:rFonts w:eastAsia="標楷體"/>
                <w:sz w:val="28"/>
                <w:szCs w:val="28"/>
              </w:rPr>
            </w:pPr>
            <w:r>
              <w:rPr>
                <w:rFonts w:eastAsia="標楷體"/>
                <w:sz w:val="28"/>
                <w:szCs w:val="28"/>
              </w:rPr>
              <w:t>執</w:t>
            </w:r>
            <w:r w:rsidR="007D1BB4" w:rsidRPr="007D1BB4">
              <w:rPr>
                <w:rFonts w:eastAsia="標楷體"/>
                <w:sz w:val="28"/>
                <w:szCs w:val="28"/>
              </w:rPr>
              <w:t>業處所名稱</w:t>
            </w:r>
          </w:p>
        </w:tc>
        <w:tc>
          <w:tcPr>
            <w:tcW w:w="3744" w:type="dxa"/>
            <w:gridSpan w:val="3"/>
            <w:vAlign w:val="center"/>
          </w:tcPr>
          <w:p w:rsidR="007D1BB4" w:rsidRPr="007D1BB4" w:rsidRDefault="007D1BB4" w:rsidP="007D1BB4">
            <w:pPr>
              <w:adjustRightInd w:val="0"/>
              <w:snapToGrid w:val="0"/>
              <w:rPr>
                <w:rFonts w:eastAsia="標楷體"/>
                <w:color w:val="000000" w:themeColor="text1"/>
                <w:sz w:val="28"/>
                <w:szCs w:val="28"/>
              </w:rPr>
            </w:pPr>
          </w:p>
        </w:tc>
        <w:tc>
          <w:tcPr>
            <w:tcW w:w="850" w:type="dxa"/>
            <w:gridSpan w:val="2"/>
            <w:vAlign w:val="center"/>
          </w:tcPr>
          <w:p w:rsidR="007D1BB4" w:rsidRPr="007D1BB4" w:rsidRDefault="007D1BB4" w:rsidP="007D1BB4">
            <w:pPr>
              <w:adjustRightInd w:val="0"/>
              <w:snapToGrid w:val="0"/>
              <w:jc w:val="center"/>
              <w:rPr>
                <w:rFonts w:eastAsia="標楷體"/>
                <w:color w:val="000000" w:themeColor="text1"/>
                <w:sz w:val="28"/>
                <w:szCs w:val="28"/>
              </w:rPr>
            </w:pPr>
            <w:r w:rsidRPr="007D1BB4">
              <w:rPr>
                <w:rFonts w:eastAsia="標楷體"/>
                <w:color w:val="000000" w:themeColor="text1"/>
                <w:sz w:val="28"/>
                <w:szCs w:val="28"/>
              </w:rPr>
              <w:t>型態</w:t>
            </w:r>
          </w:p>
        </w:tc>
        <w:tc>
          <w:tcPr>
            <w:tcW w:w="4678" w:type="dxa"/>
            <w:gridSpan w:val="3"/>
            <w:vAlign w:val="center"/>
          </w:tcPr>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w:t>
            </w:r>
            <w:r w:rsidRPr="007D1BB4">
              <w:rPr>
                <w:rFonts w:eastAsia="標楷體"/>
                <w:color w:val="000000" w:themeColor="text1"/>
                <w:sz w:val="28"/>
                <w:szCs w:val="28"/>
              </w:rPr>
              <w:t>中藥進口經銷</w:t>
            </w:r>
            <w:r w:rsidRPr="007D1BB4">
              <w:rPr>
                <w:rFonts w:eastAsia="標楷體"/>
                <w:color w:val="000000" w:themeColor="text1"/>
                <w:sz w:val="28"/>
                <w:szCs w:val="28"/>
              </w:rPr>
              <w:t xml:space="preserve">  </w:t>
            </w:r>
            <w:r w:rsidRPr="007D1BB4">
              <w:rPr>
                <w:rFonts w:eastAsia="標楷體" w:hint="eastAsia"/>
                <w:color w:val="000000" w:themeColor="text1"/>
                <w:sz w:val="28"/>
                <w:szCs w:val="28"/>
              </w:rPr>
              <w:t>□</w:t>
            </w:r>
            <w:r w:rsidRPr="007D1BB4">
              <w:rPr>
                <w:rFonts w:eastAsia="標楷體"/>
                <w:color w:val="000000" w:themeColor="text1"/>
                <w:sz w:val="28"/>
                <w:szCs w:val="28"/>
              </w:rPr>
              <w:t>中藥批發零售</w:t>
            </w:r>
          </w:p>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□中藥廠</w:t>
            </w:r>
          </w:p>
        </w:tc>
      </w:tr>
      <w:tr w:rsidR="007D1BB4" w:rsidRPr="007D1BB4" w:rsidTr="00745A75">
        <w:trPr>
          <w:trHeight w:val="1341"/>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中藥執業</w:t>
            </w:r>
          </w:p>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經歷</w:t>
            </w:r>
          </w:p>
        </w:tc>
        <w:tc>
          <w:tcPr>
            <w:tcW w:w="9272" w:type="dxa"/>
            <w:gridSpan w:val="8"/>
          </w:tcPr>
          <w:p w:rsidR="007D1BB4" w:rsidRPr="007D1BB4" w:rsidRDefault="007D1BB4" w:rsidP="007D1BB4">
            <w:pPr>
              <w:adjustRightInd w:val="0"/>
              <w:snapToGrid w:val="0"/>
              <w:spacing w:beforeLines="50" w:before="180"/>
              <w:rPr>
                <w:rFonts w:eastAsia="標楷體"/>
                <w:color w:val="000000" w:themeColor="text1"/>
                <w:sz w:val="28"/>
                <w:szCs w:val="28"/>
              </w:rPr>
            </w:pPr>
            <w:r w:rsidRPr="007D1BB4">
              <w:rPr>
                <w:rFonts w:eastAsia="標楷體" w:hint="eastAsia"/>
                <w:color w:val="000000" w:themeColor="text1"/>
                <w:sz w:val="28"/>
                <w:szCs w:val="28"/>
              </w:rPr>
              <w:t>_____</w:t>
            </w:r>
            <w:r w:rsidRPr="007D1BB4">
              <w:rPr>
                <w:rFonts w:eastAsia="標楷體" w:hint="eastAsia"/>
                <w:color w:val="000000" w:themeColor="text1"/>
                <w:sz w:val="28"/>
                <w:szCs w:val="28"/>
              </w:rPr>
              <w:t>年</w:t>
            </w:r>
            <w:r w:rsidRPr="007D1BB4">
              <w:rPr>
                <w:rFonts w:eastAsia="標楷體"/>
                <w:color w:val="000000" w:themeColor="text1"/>
                <w:sz w:val="28"/>
                <w:szCs w:val="28"/>
              </w:rPr>
              <w:t>_____</w:t>
            </w:r>
            <w:proofErr w:type="gramStart"/>
            <w:r w:rsidRPr="007D1BB4">
              <w:rPr>
                <w:rFonts w:eastAsia="標楷體"/>
                <w:color w:val="000000" w:themeColor="text1"/>
                <w:sz w:val="28"/>
                <w:szCs w:val="28"/>
              </w:rPr>
              <w:t>個</w:t>
            </w:r>
            <w:proofErr w:type="gramEnd"/>
            <w:r w:rsidRPr="007D1BB4">
              <w:rPr>
                <w:rFonts w:eastAsia="標楷體"/>
                <w:color w:val="000000" w:themeColor="text1"/>
                <w:sz w:val="28"/>
                <w:szCs w:val="28"/>
              </w:rPr>
              <w:t>月</w:t>
            </w:r>
          </w:p>
          <w:p w:rsidR="007D1BB4" w:rsidRPr="007D1BB4" w:rsidRDefault="007D1BB4" w:rsidP="007D1BB4">
            <w:pPr>
              <w:adjustRightInd w:val="0"/>
              <w:snapToGrid w:val="0"/>
              <w:rPr>
                <w:rFonts w:eastAsia="標楷體"/>
                <w:color w:val="000000" w:themeColor="text1"/>
                <w:sz w:val="28"/>
                <w:szCs w:val="28"/>
              </w:rPr>
            </w:pPr>
          </w:p>
          <w:p w:rsidR="007D1BB4" w:rsidRPr="007D1BB4" w:rsidRDefault="007D1BB4" w:rsidP="007D1BB4">
            <w:pPr>
              <w:adjustRightInd w:val="0"/>
              <w:snapToGrid w:val="0"/>
              <w:rPr>
                <w:rFonts w:eastAsia="標楷體"/>
                <w:color w:val="000000" w:themeColor="text1"/>
                <w:sz w:val="28"/>
                <w:szCs w:val="28"/>
              </w:rPr>
            </w:pPr>
            <w:r w:rsidRPr="007D1BB4">
              <w:rPr>
                <w:rFonts w:eastAsia="標楷體"/>
                <w:color w:val="000000" w:themeColor="text1"/>
                <w:sz w:val="28"/>
                <w:szCs w:val="28"/>
              </w:rPr>
              <w:t>檢附相關證明</w:t>
            </w:r>
          </w:p>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□工作證明</w:t>
            </w:r>
            <w:r w:rsidR="0048666F" w:rsidRPr="001B5D27">
              <w:rPr>
                <w:rFonts w:eastAsia="標楷體" w:hint="eastAsia"/>
                <w:color w:val="000000" w:themeColor="text1"/>
                <w:sz w:val="28"/>
                <w:szCs w:val="28"/>
              </w:rPr>
              <w:t>、</w:t>
            </w:r>
            <w:r w:rsidRPr="007D1BB4">
              <w:rPr>
                <w:rFonts w:eastAsia="標楷體" w:hint="eastAsia"/>
                <w:color w:val="000000" w:themeColor="text1"/>
                <w:sz w:val="28"/>
                <w:szCs w:val="28"/>
              </w:rPr>
              <w:t>在職證明</w:t>
            </w:r>
          </w:p>
          <w:p w:rsidR="007D1BB4" w:rsidRPr="007D1BB4" w:rsidRDefault="007D1BB4" w:rsidP="007D1BB4">
            <w:pPr>
              <w:adjustRightInd w:val="0"/>
              <w:snapToGrid w:val="0"/>
              <w:rPr>
                <w:rFonts w:eastAsia="標楷體"/>
                <w:color w:val="000000" w:themeColor="text1"/>
                <w:sz w:val="28"/>
                <w:szCs w:val="28"/>
              </w:rPr>
            </w:pPr>
            <w:r w:rsidRPr="007D1BB4">
              <w:rPr>
                <w:rFonts w:eastAsia="標楷體" w:hint="eastAsia"/>
                <w:color w:val="000000" w:themeColor="text1"/>
                <w:sz w:val="28"/>
                <w:szCs w:val="28"/>
              </w:rPr>
              <w:t>□中藥販賣業藥商許可執照</w:t>
            </w:r>
          </w:p>
        </w:tc>
      </w:tr>
      <w:tr w:rsidR="007D1BB4" w:rsidRPr="007D1BB4" w:rsidTr="00745A75">
        <w:trPr>
          <w:trHeight w:val="763"/>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電話</w:t>
            </w:r>
          </w:p>
        </w:tc>
        <w:tc>
          <w:tcPr>
            <w:tcW w:w="3744" w:type="dxa"/>
            <w:gridSpan w:val="3"/>
            <w:vAlign w:val="center"/>
          </w:tcPr>
          <w:p w:rsidR="007D1BB4" w:rsidRPr="007D1BB4" w:rsidRDefault="007D1BB4" w:rsidP="007D1BB4">
            <w:pPr>
              <w:adjustRightInd w:val="0"/>
              <w:snapToGrid w:val="0"/>
              <w:rPr>
                <w:rFonts w:eastAsia="標楷體"/>
                <w:sz w:val="28"/>
                <w:szCs w:val="28"/>
              </w:rPr>
            </w:pPr>
          </w:p>
        </w:tc>
        <w:tc>
          <w:tcPr>
            <w:tcW w:w="850" w:type="dxa"/>
            <w:gridSpan w:val="2"/>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手機</w:t>
            </w:r>
          </w:p>
        </w:tc>
        <w:tc>
          <w:tcPr>
            <w:tcW w:w="4678" w:type="dxa"/>
            <w:gridSpan w:val="3"/>
            <w:vAlign w:val="center"/>
          </w:tcPr>
          <w:p w:rsidR="007D1BB4" w:rsidRPr="007D1BB4" w:rsidRDefault="007D1BB4" w:rsidP="007D1BB4">
            <w:pPr>
              <w:adjustRightInd w:val="0"/>
              <w:snapToGrid w:val="0"/>
              <w:rPr>
                <w:rFonts w:eastAsia="標楷體"/>
                <w:sz w:val="28"/>
                <w:szCs w:val="28"/>
              </w:rPr>
            </w:pPr>
          </w:p>
        </w:tc>
      </w:tr>
      <w:tr w:rsidR="007D1BB4" w:rsidRPr="007D1BB4" w:rsidTr="00745A75">
        <w:trPr>
          <w:trHeight w:val="687"/>
          <w:jc w:val="center"/>
        </w:trPr>
        <w:tc>
          <w:tcPr>
            <w:tcW w:w="567" w:type="dxa"/>
            <w:vMerge/>
          </w:tcPr>
          <w:p w:rsidR="007D1BB4" w:rsidRPr="007D1BB4" w:rsidRDefault="007D1BB4" w:rsidP="007D1BB4">
            <w:pPr>
              <w:adjustRightInd w:val="0"/>
              <w:snapToGrid w:val="0"/>
              <w:rPr>
                <w:rFonts w:eastAsia="標楷體"/>
                <w:sz w:val="28"/>
                <w:szCs w:val="28"/>
              </w:rPr>
            </w:pPr>
          </w:p>
        </w:tc>
        <w:tc>
          <w:tcPr>
            <w:tcW w:w="1360" w:type="dxa"/>
            <w:tcBorders>
              <w:bottom w:val="single" w:sz="4" w:space="0" w:color="auto"/>
            </w:tcBorders>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E-mail</w:t>
            </w:r>
          </w:p>
        </w:tc>
        <w:tc>
          <w:tcPr>
            <w:tcW w:w="9272" w:type="dxa"/>
            <w:gridSpan w:val="8"/>
            <w:tcBorders>
              <w:bottom w:val="single" w:sz="4" w:space="0" w:color="auto"/>
            </w:tcBorders>
            <w:vAlign w:val="center"/>
          </w:tcPr>
          <w:p w:rsidR="007D1BB4" w:rsidRPr="007D1BB4" w:rsidRDefault="007D1BB4" w:rsidP="007D1BB4">
            <w:pPr>
              <w:adjustRightInd w:val="0"/>
              <w:snapToGrid w:val="0"/>
              <w:rPr>
                <w:rFonts w:eastAsia="標楷體"/>
                <w:sz w:val="28"/>
                <w:szCs w:val="28"/>
              </w:rPr>
            </w:pPr>
          </w:p>
        </w:tc>
      </w:tr>
      <w:tr w:rsidR="007D1BB4" w:rsidRPr="007D1BB4" w:rsidTr="00745A75">
        <w:trPr>
          <w:trHeight w:val="497"/>
          <w:jc w:val="center"/>
        </w:trPr>
        <w:tc>
          <w:tcPr>
            <w:tcW w:w="567" w:type="dxa"/>
            <w:vMerge w:val="restart"/>
            <w:vAlign w:val="center"/>
          </w:tcPr>
          <w:p w:rsidR="007D1BB4" w:rsidRPr="007D1BB4" w:rsidRDefault="007D1BB4" w:rsidP="007D1BB4">
            <w:pPr>
              <w:adjustRightInd w:val="0"/>
              <w:snapToGrid w:val="0"/>
              <w:jc w:val="center"/>
              <w:rPr>
                <w:rFonts w:eastAsia="標楷體"/>
                <w:sz w:val="28"/>
                <w:szCs w:val="28"/>
              </w:rPr>
            </w:pPr>
            <w:r w:rsidRPr="007D1BB4">
              <w:rPr>
                <w:rFonts w:eastAsia="標楷體"/>
                <w:sz w:val="28"/>
                <w:szCs w:val="28"/>
              </w:rPr>
              <w:t>推薦單位</w:t>
            </w:r>
          </w:p>
        </w:tc>
        <w:tc>
          <w:tcPr>
            <w:tcW w:w="10632" w:type="dxa"/>
            <w:gridSpan w:val="9"/>
            <w:tcBorders>
              <w:top w:val="single" w:sz="4" w:space="0" w:color="auto"/>
            </w:tcBorders>
            <w:vAlign w:val="center"/>
          </w:tcPr>
          <w:p w:rsidR="007D1BB4" w:rsidRPr="007D1BB4" w:rsidRDefault="007D1BB4" w:rsidP="007D1BB4">
            <w:pPr>
              <w:adjustRightInd w:val="0"/>
              <w:snapToGrid w:val="0"/>
              <w:jc w:val="center"/>
              <w:rPr>
                <w:rFonts w:eastAsia="標楷體"/>
                <w:sz w:val="28"/>
                <w:szCs w:val="28"/>
              </w:rPr>
            </w:pPr>
            <w:r w:rsidRPr="007D1BB4">
              <w:rPr>
                <w:rFonts w:ascii="新細明體" w:hAnsi="新細明體" w:cs="新細明體" w:hint="eastAsia"/>
                <w:sz w:val="28"/>
                <w:szCs w:val="28"/>
              </w:rPr>
              <w:t>※</w:t>
            </w:r>
            <w:r w:rsidRPr="007D1BB4">
              <w:rPr>
                <w:rFonts w:eastAsia="標楷體"/>
                <w:sz w:val="28"/>
                <w:szCs w:val="28"/>
              </w:rPr>
              <w:t>推薦單位須為</w:t>
            </w:r>
            <w:r w:rsidRPr="007D1BB4">
              <w:rPr>
                <w:rFonts w:eastAsia="標楷體" w:hint="eastAsia"/>
                <w:sz w:val="28"/>
                <w:szCs w:val="28"/>
              </w:rPr>
              <w:t>藥事相關公會</w:t>
            </w:r>
            <w:r w:rsidRPr="007D1BB4">
              <w:rPr>
                <w:rFonts w:eastAsia="標楷體"/>
                <w:sz w:val="28"/>
                <w:szCs w:val="28"/>
              </w:rPr>
              <w:t>或各校藥學系</w:t>
            </w:r>
            <w:r w:rsidRPr="007D1BB4">
              <w:rPr>
                <w:rFonts w:ascii="新細明體" w:hAnsi="新細明體" w:cs="新細明體" w:hint="eastAsia"/>
                <w:sz w:val="28"/>
                <w:szCs w:val="28"/>
              </w:rPr>
              <w:t>※</w:t>
            </w:r>
          </w:p>
        </w:tc>
      </w:tr>
      <w:tr w:rsidR="007D1BB4" w:rsidRPr="007D1BB4" w:rsidTr="00745A75">
        <w:trPr>
          <w:trHeight w:val="518"/>
          <w:jc w:val="center"/>
        </w:trPr>
        <w:tc>
          <w:tcPr>
            <w:tcW w:w="567" w:type="dxa"/>
            <w:vMerge/>
          </w:tcPr>
          <w:p w:rsidR="007D1BB4" w:rsidRPr="007D1BB4" w:rsidRDefault="007D1BB4" w:rsidP="007D1BB4">
            <w:pPr>
              <w:adjustRightInd w:val="0"/>
              <w:snapToGrid w:val="0"/>
              <w:rPr>
                <w:rFonts w:eastAsia="標楷體"/>
                <w:sz w:val="28"/>
                <w:szCs w:val="28"/>
              </w:rPr>
            </w:pPr>
          </w:p>
        </w:tc>
        <w:tc>
          <w:tcPr>
            <w:tcW w:w="5330" w:type="dxa"/>
            <w:gridSpan w:val="5"/>
            <w:vAlign w:val="center"/>
          </w:tcPr>
          <w:p w:rsidR="007D1BB4" w:rsidRPr="007D1BB4" w:rsidRDefault="007D1BB4" w:rsidP="007D1BB4">
            <w:pPr>
              <w:adjustRightInd w:val="0"/>
              <w:snapToGrid w:val="0"/>
              <w:jc w:val="both"/>
              <w:rPr>
                <w:rFonts w:eastAsia="標楷體"/>
                <w:sz w:val="28"/>
                <w:szCs w:val="28"/>
              </w:rPr>
            </w:pPr>
            <w:r w:rsidRPr="007D1BB4">
              <w:rPr>
                <w:rFonts w:eastAsia="標楷體"/>
                <w:sz w:val="28"/>
                <w:szCs w:val="28"/>
              </w:rPr>
              <w:t>單位名稱</w:t>
            </w:r>
          </w:p>
        </w:tc>
        <w:tc>
          <w:tcPr>
            <w:tcW w:w="5302" w:type="dxa"/>
            <w:gridSpan w:val="4"/>
            <w:vMerge w:val="restart"/>
          </w:tcPr>
          <w:p w:rsidR="007D1BB4" w:rsidRPr="007D1BB4" w:rsidRDefault="007D1BB4" w:rsidP="007D1BB4">
            <w:pPr>
              <w:widowControl/>
              <w:spacing w:line="360" w:lineRule="auto"/>
              <w:rPr>
                <w:rFonts w:eastAsia="標楷體"/>
                <w:sz w:val="28"/>
                <w:szCs w:val="28"/>
              </w:rPr>
            </w:pPr>
            <w:r w:rsidRPr="007D1BB4">
              <w:rPr>
                <w:rFonts w:eastAsia="標楷體"/>
                <w:sz w:val="28"/>
                <w:szCs w:val="28"/>
              </w:rPr>
              <w:t>聯絡人：</w:t>
            </w:r>
          </w:p>
          <w:p w:rsidR="007D1BB4" w:rsidRPr="007D1BB4" w:rsidRDefault="007D1BB4" w:rsidP="007D1BB4">
            <w:pPr>
              <w:widowControl/>
              <w:spacing w:line="360" w:lineRule="auto"/>
              <w:rPr>
                <w:rFonts w:eastAsia="標楷體"/>
                <w:sz w:val="28"/>
                <w:szCs w:val="28"/>
              </w:rPr>
            </w:pPr>
            <w:r w:rsidRPr="007D1BB4">
              <w:rPr>
                <w:rFonts w:eastAsia="標楷體"/>
                <w:sz w:val="28"/>
                <w:szCs w:val="28"/>
              </w:rPr>
              <w:t>電</w:t>
            </w:r>
            <w:r w:rsidRPr="007D1BB4">
              <w:rPr>
                <w:rFonts w:eastAsia="標楷體"/>
                <w:sz w:val="28"/>
                <w:szCs w:val="28"/>
              </w:rPr>
              <w:t xml:space="preserve">  </w:t>
            </w:r>
            <w:r w:rsidRPr="007D1BB4">
              <w:rPr>
                <w:rFonts w:eastAsia="標楷體"/>
                <w:sz w:val="28"/>
                <w:szCs w:val="28"/>
              </w:rPr>
              <w:t>話：</w:t>
            </w:r>
          </w:p>
          <w:p w:rsidR="007D1BB4" w:rsidRPr="007D1BB4" w:rsidRDefault="007D1BB4" w:rsidP="007D1BB4">
            <w:pPr>
              <w:adjustRightInd w:val="0"/>
              <w:snapToGrid w:val="0"/>
              <w:spacing w:line="360" w:lineRule="auto"/>
              <w:rPr>
                <w:rFonts w:eastAsia="標楷體"/>
                <w:sz w:val="28"/>
                <w:szCs w:val="28"/>
              </w:rPr>
            </w:pPr>
            <w:r w:rsidRPr="007D1BB4">
              <w:rPr>
                <w:rFonts w:eastAsia="標楷體"/>
                <w:sz w:val="28"/>
                <w:szCs w:val="28"/>
              </w:rPr>
              <w:t>E-mail</w:t>
            </w:r>
            <w:r w:rsidRPr="007D1BB4">
              <w:rPr>
                <w:rFonts w:eastAsia="標楷體"/>
                <w:sz w:val="28"/>
                <w:szCs w:val="28"/>
              </w:rPr>
              <w:t>：</w:t>
            </w:r>
          </w:p>
        </w:tc>
      </w:tr>
      <w:tr w:rsidR="007D1BB4" w:rsidRPr="007D1BB4" w:rsidTr="00745A75">
        <w:trPr>
          <w:trHeight w:val="332"/>
          <w:jc w:val="center"/>
        </w:trPr>
        <w:tc>
          <w:tcPr>
            <w:tcW w:w="567" w:type="dxa"/>
            <w:vMerge/>
          </w:tcPr>
          <w:p w:rsidR="007D1BB4" w:rsidRPr="007D1BB4" w:rsidRDefault="007D1BB4" w:rsidP="007D1BB4">
            <w:pPr>
              <w:adjustRightInd w:val="0"/>
              <w:snapToGrid w:val="0"/>
              <w:rPr>
                <w:rFonts w:eastAsia="標楷體"/>
                <w:sz w:val="28"/>
                <w:szCs w:val="28"/>
              </w:rPr>
            </w:pPr>
          </w:p>
        </w:tc>
        <w:tc>
          <w:tcPr>
            <w:tcW w:w="5330" w:type="dxa"/>
            <w:gridSpan w:val="5"/>
            <w:vAlign w:val="center"/>
          </w:tcPr>
          <w:p w:rsidR="007D1BB4" w:rsidRPr="007D1BB4" w:rsidRDefault="007D1BB4" w:rsidP="007D1BB4">
            <w:pPr>
              <w:adjustRightInd w:val="0"/>
              <w:snapToGrid w:val="0"/>
              <w:jc w:val="both"/>
              <w:rPr>
                <w:rFonts w:eastAsia="標楷體"/>
                <w:sz w:val="28"/>
                <w:szCs w:val="28"/>
              </w:rPr>
            </w:pPr>
            <w:r w:rsidRPr="007D1BB4">
              <w:rPr>
                <w:rFonts w:eastAsia="標楷體"/>
                <w:sz w:val="28"/>
                <w:szCs w:val="28"/>
              </w:rPr>
              <w:t>主管簽章</w:t>
            </w:r>
          </w:p>
        </w:tc>
        <w:tc>
          <w:tcPr>
            <w:tcW w:w="5302" w:type="dxa"/>
            <w:gridSpan w:val="4"/>
            <w:vMerge/>
          </w:tcPr>
          <w:p w:rsidR="007D1BB4" w:rsidRPr="007D1BB4" w:rsidRDefault="007D1BB4" w:rsidP="007D1BB4">
            <w:pPr>
              <w:adjustRightInd w:val="0"/>
              <w:snapToGrid w:val="0"/>
              <w:rPr>
                <w:rFonts w:eastAsia="標楷體"/>
                <w:sz w:val="28"/>
                <w:szCs w:val="28"/>
              </w:rPr>
            </w:pPr>
          </w:p>
        </w:tc>
      </w:tr>
      <w:tr w:rsidR="007D1BB4" w:rsidRPr="007D1BB4" w:rsidTr="00745A75">
        <w:trPr>
          <w:trHeight w:val="332"/>
          <w:jc w:val="center"/>
        </w:trPr>
        <w:tc>
          <w:tcPr>
            <w:tcW w:w="567" w:type="dxa"/>
          </w:tcPr>
          <w:p w:rsidR="007D1BB4" w:rsidRPr="007D1BB4" w:rsidRDefault="007D1BB4" w:rsidP="007D1BB4">
            <w:pPr>
              <w:adjustRightInd w:val="0"/>
              <w:snapToGrid w:val="0"/>
              <w:rPr>
                <w:rFonts w:ascii="標楷體" w:eastAsia="標楷體" w:hAnsi="標楷體"/>
                <w:sz w:val="28"/>
                <w:szCs w:val="28"/>
              </w:rPr>
            </w:pPr>
            <w:r w:rsidRPr="007D1BB4">
              <w:rPr>
                <w:rFonts w:ascii="標楷體" w:eastAsia="標楷體" w:hAnsi="標楷體"/>
                <w:sz w:val="28"/>
                <w:szCs w:val="28"/>
              </w:rPr>
              <w:t>評選意見</w:t>
            </w:r>
          </w:p>
        </w:tc>
        <w:tc>
          <w:tcPr>
            <w:tcW w:w="5330" w:type="dxa"/>
            <w:gridSpan w:val="5"/>
          </w:tcPr>
          <w:p w:rsidR="007D1BB4" w:rsidRPr="007D1BB4" w:rsidRDefault="007D1BB4" w:rsidP="007D1BB4">
            <w:pPr>
              <w:adjustRightInd w:val="0"/>
              <w:snapToGrid w:val="0"/>
              <w:jc w:val="both"/>
              <w:rPr>
                <w:rFonts w:ascii="標楷體" w:eastAsia="標楷體" w:hAnsi="標楷體"/>
                <w:sz w:val="28"/>
                <w:szCs w:val="28"/>
              </w:rPr>
            </w:pPr>
            <w:bookmarkStart w:id="1" w:name="OLE_LINK35"/>
            <w:bookmarkStart w:id="2" w:name="OLE_LINK36"/>
            <w:bookmarkStart w:id="3" w:name="OLE_LINK40"/>
            <w:bookmarkStart w:id="4" w:name="OLE_LINK41"/>
            <w:bookmarkStart w:id="5" w:name="OLE_LINK67"/>
            <w:r w:rsidRPr="007D1BB4">
              <w:rPr>
                <w:rFonts w:ascii="標楷體" w:eastAsia="標楷體" w:hAnsi="標楷體"/>
                <w:sz w:val="28"/>
                <w:szCs w:val="28"/>
              </w:rPr>
              <w:t>□</w:t>
            </w:r>
            <w:bookmarkEnd w:id="1"/>
            <w:bookmarkEnd w:id="2"/>
            <w:bookmarkEnd w:id="3"/>
            <w:bookmarkEnd w:id="4"/>
            <w:bookmarkEnd w:id="5"/>
            <w:r w:rsidRPr="007D1BB4">
              <w:rPr>
                <w:rFonts w:ascii="標楷體" w:eastAsia="標楷體" w:hAnsi="標楷體"/>
                <w:sz w:val="28"/>
                <w:szCs w:val="28"/>
              </w:rPr>
              <w:t>通過</w:t>
            </w:r>
          </w:p>
          <w:p w:rsidR="007D1BB4" w:rsidRPr="007D1BB4" w:rsidRDefault="007D1BB4" w:rsidP="007D1BB4">
            <w:pPr>
              <w:adjustRightInd w:val="0"/>
              <w:snapToGrid w:val="0"/>
              <w:jc w:val="both"/>
              <w:rPr>
                <w:rFonts w:ascii="標楷體" w:eastAsia="標楷體" w:hAnsi="標楷體"/>
                <w:sz w:val="28"/>
                <w:szCs w:val="28"/>
              </w:rPr>
            </w:pPr>
            <w:r w:rsidRPr="007D1BB4">
              <w:rPr>
                <w:rFonts w:ascii="標楷體" w:eastAsia="標楷體" w:hAnsi="標楷體" w:hint="eastAsia"/>
                <w:sz w:val="28"/>
                <w:szCs w:val="28"/>
              </w:rPr>
              <w:br/>
            </w:r>
            <w:r w:rsidRPr="007D1BB4">
              <w:rPr>
                <w:rFonts w:ascii="標楷體" w:eastAsia="標楷體" w:hAnsi="標楷體"/>
                <w:sz w:val="28"/>
                <w:szCs w:val="28"/>
              </w:rPr>
              <w:t>□暫予保留</w:t>
            </w:r>
          </w:p>
        </w:tc>
        <w:tc>
          <w:tcPr>
            <w:tcW w:w="5302" w:type="dxa"/>
            <w:gridSpan w:val="4"/>
          </w:tcPr>
          <w:p w:rsidR="007D1BB4" w:rsidRPr="007D1BB4" w:rsidRDefault="007D1BB4" w:rsidP="007D1BB4">
            <w:pPr>
              <w:adjustRightInd w:val="0"/>
              <w:snapToGrid w:val="0"/>
              <w:rPr>
                <w:rFonts w:ascii="標楷體" w:eastAsia="標楷體" w:hAnsi="標楷體"/>
                <w:sz w:val="28"/>
                <w:szCs w:val="28"/>
              </w:rPr>
            </w:pPr>
            <w:r w:rsidRPr="007D1BB4">
              <w:rPr>
                <w:rFonts w:ascii="標楷體" w:eastAsia="標楷體" w:hAnsi="標楷體"/>
                <w:sz w:val="28"/>
                <w:szCs w:val="28"/>
              </w:rPr>
              <w:t>評選意見</w:t>
            </w:r>
          </w:p>
        </w:tc>
      </w:tr>
    </w:tbl>
    <w:p w:rsidR="009B3F0D" w:rsidRPr="00351CC7" w:rsidRDefault="009B3F0D" w:rsidP="00F44919">
      <w:pPr>
        <w:adjustRightInd w:val="0"/>
        <w:snapToGrid w:val="0"/>
        <w:rPr>
          <w:rFonts w:eastAsia="標楷體"/>
        </w:rPr>
      </w:pPr>
    </w:p>
    <w:sectPr w:rsidR="009B3F0D" w:rsidRPr="00351CC7" w:rsidSect="009D791F">
      <w:footerReference w:type="default" r:id="rId9"/>
      <w:pgSz w:w="11906" w:h="16838"/>
      <w:pgMar w:top="993" w:right="1134" w:bottom="1276" w:left="1134"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95" w:rsidRDefault="00A07895" w:rsidP="003463C2">
      <w:r>
        <w:separator/>
      </w:r>
    </w:p>
  </w:endnote>
  <w:endnote w:type="continuationSeparator" w:id="0">
    <w:p w:rsidR="00A07895" w:rsidRDefault="00A07895" w:rsidP="0034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2074"/>
      <w:docPartObj>
        <w:docPartGallery w:val="Page Numbers (Bottom of Page)"/>
        <w:docPartUnique/>
      </w:docPartObj>
    </w:sdtPr>
    <w:sdtEndPr/>
    <w:sdtContent>
      <w:p w:rsidR="003425C2" w:rsidRDefault="003425C2">
        <w:pPr>
          <w:pStyle w:val="a6"/>
          <w:jc w:val="center"/>
        </w:pPr>
        <w:r>
          <w:fldChar w:fldCharType="begin"/>
        </w:r>
        <w:r>
          <w:instrText>PAGE   \* MERGEFORMAT</w:instrText>
        </w:r>
        <w:r>
          <w:fldChar w:fldCharType="separate"/>
        </w:r>
        <w:r w:rsidR="00FC53E5" w:rsidRPr="00FC53E5">
          <w:rPr>
            <w:noProof/>
            <w:lang w:val="zh-TW"/>
          </w:rPr>
          <w:t>4</w:t>
        </w:r>
        <w:r>
          <w:fldChar w:fldCharType="end"/>
        </w:r>
      </w:p>
    </w:sdtContent>
  </w:sdt>
  <w:p w:rsidR="003425C2" w:rsidRDefault="003425C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25778"/>
      <w:docPartObj>
        <w:docPartGallery w:val="Page Numbers (Bottom of Page)"/>
        <w:docPartUnique/>
      </w:docPartObj>
    </w:sdtPr>
    <w:sdtEndPr/>
    <w:sdtContent>
      <w:p w:rsidR="00783CC4" w:rsidRDefault="00783CC4">
        <w:pPr>
          <w:pStyle w:val="a6"/>
          <w:jc w:val="center"/>
        </w:pPr>
        <w:r>
          <w:fldChar w:fldCharType="begin"/>
        </w:r>
        <w:r>
          <w:instrText>PAGE   \* MERGEFORMAT</w:instrText>
        </w:r>
        <w:r>
          <w:fldChar w:fldCharType="separate"/>
        </w:r>
        <w:r w:rsidR="00FC53E5" w:rsidRPr="00FC53E5">
          <w:rPr>
            <w:noProof/>
            <w:lang w:val="zh-TW"/>
          </w:rPr>
          <w:t>6</w:t>
        </w:r>
        <w:r>
          <w:fldChar w:fldCharType="end"/>
        </w:r>
      </w:p>
    </w:sdtContent>
  </w:sdt>
  <w:p w:rsidR="00783CC4" w:rsidRDefault="00783C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95" w:rsidRDefault="00A07895" w:rsidP="003463C2">
      <w:r>
        <w:separator/>
      </w:r>
    </w:p>
  </w:footnote>
  <w:footnote w:type="continuationSeparator" w:id="0">
    <w:p w:rsidR="00A07895" w:rsidRDefault="00A07895" w:rsidP="0034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469"/>
    <w:multiLevelType w:val="hybridMultilevel"/>
    <w:tmpl w:val="A9FE02F6"/>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1A1133A7"/>
    <w:multiLevelType w:val="hybridMultilevel"/>
    <w:tmpl w:val="B1DE11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30531B3D"/>
    <w:multiLevelType w:val="hybridMultilevel"/>
    <w:tmpl w:val="42EA6644"/>
    <w:lvl w:ilvl="0" w:tplc="2C4E0D14">
      <w:start w:val="1"/>
      <w:numFmt w:val="taiwaneseCountingThousand"/>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2C4E0D14">
      <w:start w:val="1"/>
      <w:numFmt w:val="taiwaneseCountingThousand"/>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727D12"/>
    <w:multiLevelType w:val="hybridMultilevel"/>
    <w:tmpl w:val="F95A880C"/>
    <w:lvl w:ilvl="0" w:tplc="2C4E0D14">
      <w:start w:val="1"/>
      <w:numFmt w:val="taiwaneseCountingThousand"/>
      <w:lvlText w:val="(%1)"/>
      <w:lvlJc w:val="left"/>
      <w:pPr>
        <w:ind w:left="906" w:hanging="480"/>
      </w:pPr>
      <w:rPr>
        <w:rFonts w:hint="eastAsia"/>
        <w:strike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433D45A5"/>
    <w:multiLevelType w:val="hybridMultilevel"/>
    <w:tmpl w:val="FCE0D046"/>
    <w:lvl w:ilvl="0" w:tplc="04090017">
      <w:start w:val="1"/>
      <w:numFmt w:val="ideographLegalTraditional"/>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00B7E63"/>
    <w:multiLevelType w:val="hybridMultilevel"/>
    <w:tmpl w:val="BAD6157E"/>
    <w:lvl w:ilvl="0" w:tplc="CBD2C0CE">
      <w:start w:val="1"/>
      <w:numFmt w:val="taiwaneseCountingThousand"/>
      <w:lvlText w:val="(%1)"/>
      <w:lvlJc w:val="left"/>
      <w:pPr>
        <w:ind w:left="2628" w:hanging="480"/>
      </w:pPr>
      <w:rPr>
        <w:rFonts w:hint="eastAsia"/>
        <w:strike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6A499F"/>
    <w:multiLevelType w:val="hybridMultilevel"/>
    <w:tmpl w:val="4D0082A0"/>
    <w:lvl w:ilvl="0" w:tplc="04090015">
      <w:start w:val="1"/>
      <w:numFmt w:val="taiwaneseCountingThousand"/>
      <w:lvlText w:val="%1、"/>
      <w:lvlJc w:val="left"/>
      <w:pPr>
        <w:tabs>
          <w:tab w:val="num" w:pos="622"/>
        </w:tabs>
        <w:ind w:left="622" w:hanging="480"/>
      </w:pPr>
      <w:rPr>
        <w:rFonts w:hint="eastAsia"/>
        <w:strike w:val="0"/>
        <w:lang w:val="en-US"/>
      </w:rPr>
    </w:lvl>
    <w:lvl w:ilvl="1" w:tplc="04090009">
      <w:start w:val="1"/>
      <w:numFmt w:val="bullet"/>
      <w:lvlText w:val=""/>
      <w:lvlJc w:val="left"/>
      <w:pPr>
        <w:tabs>
          <w:tab w:val="num" w:pos="1140"/>
        </w:tabs>
        <w:ind w:left="1140" w:hanging="480"/>
      </w:pPr>
      <w:rPr>
        <w:rFonts w:ascii="Wingdings" w:hAnsi="Wingdings" w:hint="default"/>
      </w:rPr>
    </w:lvl>
    <w:lvl w:ilvl="2" w:tplc="0409001B">
      <w:start w:val="1"/>
      <w:numFmt w:val="lowerRoman"/>
      <w:lvlText w:val="%3."/>
      <w:lvlJc w:val="right"/>
      <w:pPr>
        <w:tabs>
          <w:tab w:val="num" w:pos="1620"/>
        </w:tabs>
        <w:ind w:left="1620" w:hanging="480"/>
      </w:pPr>
    </w:lvl>
    <w:lvl w:ilvl="3" w:tplc="5FEAE862">
      <w:start w:val="1"/>
      <w:numFmt w:val="decimal"/>
      <w:lvlText w:val="%4."/>
      <w:lvlJc w:val="left"/>
      <w:pPr>
        <w:tabs>
          <w:tab w:val="num" w:pos="660"/>
        </w:tabs>
        <w:ind w:left="660" w:hanging="480"/>
      </w:pPr>
      <w:rPr>
        <w:color w:val="auto"/>
      </w:rPr>
    </w:lvl>
    <w:lvl w:ilvl="4" w:tplc="36B8A9AA">
      <w:start w:val="1"/>
      <w:numFmt w:val="decimal"/>
      <w:lvlText w:val="%5."/>
      <w:lvlJc w:val="left"/>
      <w:pPr>
        <w:tabs>
          <w:tab w:val="num" w:pos="1020"/>
        </w:tabs>
        <w:ind w:left="1020" w:hanging="480"/>
      </w:pPr>
      <w:rPr>
        <w:rFonts w:hint="eastAsia"/>
      </w:rPr>
    </w:lvl>
    <w:lvl w:ilvl="5" w:tplc="04090009">
      <w:start w:val="1"/>
      <w:numFmt w:val="bullet"/>
      <w:lvlText w:val=""/>
      <w:lvlJc w:val="left"/>
      <w:pPr>
        <w:tabs>
          <w:tab w:val="num" w:pos="1200"/>
        </w:tabs>
        <w:ind w:left="1200" w:hanging="480"/>
      </w:pPr>
      <w:rPr>
        <w:rFonts w:ascii="Wingdings" w:hAnsi="Wingdings" w:hint="default"/>
      </w:r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74867899"/>
    <w:multiLevelType w:val="hybridMultilevel"/>
    <w:tmpl w:val="AF54D7E8"/>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7D272516"/>
    <w:multiLevelType w:val="hybridMultilevel"/>
    <w:tmpl w:val="D9EE2532"/>
    <w:lvl w:ilvl="0" w:tplc="2C4E0D14">
      <w:start w:val="1"/>
      <w:numFmt w:val="taiwaneseCountingThousand"/>
      <w:lvlText w:val="(%1)"/>
      <w:lvlJc w:val="left"/>
      <w:pPr>
        <w:ind w:left="1188" w:hanging="480"/>
      </w:pPr>
      <w:rPr>
        <w:rFonts w:hint="eastAsia"/>
        <w:strike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2C4E0D14">
      <w:start w:val="1"/>
      <w:numFmt w:val="taiwaneseCountingThousand"/>
      <w:lvlText w:val="(%4)"/>
      <w:lvlJc w:val="left"/>
      <w:pPr>
        <w:ind w:left="2628" w:hanging="480"/>
      </w:pPr>
      <w:rPr>
        <w:rFonts w:hint="eastAsia"/>
        <w:strike w:val="0"/>
      </w:r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7D574A21"/>
    <w:multiLevelType w:val="hybridMultilevel"/>
    <w:tmpl w:val="32CC1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AE3B2E"/>
    <w:multiLevelType w:val="hybridMultilevel"/>
    <w:tmpl w:val="048A5B56"/>
    <w:lvl w:ilvl="0" w:tplc="2C4E0D14">
      <w:start w:val="1"/>
      <w:numFmt w:val="taiwaneseCountingThousand"/>
      <w:lvlText w:val="(%1)"/>
      <w:lvlJc w:val="left"/>
      <w:pPr>
        <w:ind w:left="1455" w:hanging="480"/>
      </w:pPr>
      <w:rPr>
        <w:rFonts w:hint="eastAsia"/>
        <w:strike w:val="0"/>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num w:numId="1">
    <w:abstractNumId w:val="9"/>
  </w:num>
  <w:num w:numId="2">
    <w:abstractNumId w:val="4"/>
  </w:num>
  <w:num w:numId="3">
    <w:abstractNumId w:val="6"/>
  </w:num>
  <w:num w:numId="4">
    <w:abstractNumId w:val="7"/>
  </w:num>
  <w:num w:numId="5">
    <w:abstractNumId w:val="2"/>
  </w:num>
  <w:num w:numId="6">
    <w:abstractNumId w:val="3"/>
  </w:num>
  <w:num w:numId="7">
    <w:abstractNumId w:val="0"/>
  </w:num>
  <w:num w:numId="8">
    <w:abstractNumId w:val="10"/>
  </w:num>
  <w:num w:numId="9">
    <w:abstractNumId w:val="8"/>
  </w:num>
  <w:num w:numId="10">
    <w:abstractNumId w:val="5"/>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DF"/>
    <w:rsid w:val="0001118B"/>
    <w:rsid w:val="00015D72"/>
    <w:rsid w:val="00022CD3"/>
    <w:rsid w:val="00023FA0"/>
    <w:rsid w:val="00025F7F"/>
    <w:rsid w:val="00027666"/>
    <w:rsid w:val="0003017C"/>
    <w:rsid w:val="00031256"/>
    <w:rsid w:val="000319BC"/>
    <w:rsid w:val="000330FB"/>
    <w:rsid w:val="00037153"/>
    <w:rsid w:val="000443D6"/>
    <w:rsid w:val="0004464F"/>
    <w:rsid w:val="00044B62"/>
    <w:rsid w:val="000455D2"/>
    <w:rsid w:val="000466A7"/>
    <w:rsid w:val="000475DE"/>
    <w:rsid w:val="00047F3B"/>
    <w:rsid w:val="00047F8C"/>
    <w:rsid w:val="000502CE"/>
    <w:rsid w:val="000503C1"/>
    <w:rsid w:val="000530EA"/>
    <w:rsid w:val="00055705"/>
    <w:rsid w:val="00055C45"/>
    <w:rsid w:val="000601F3"/>
    <w:rsid w:val="00061AF3"/>
    <w:rsid w:val="000622E1"/>
    <w:rsid w:val="00062E22"/>
    <w:rsid w:val="000631BF"/>
    <w:rsid w:val="00063644"/>
    <w:rsid w:val="00064AF1"/>
    <w:rsid w:val="00065954"/>
    <w:rsid w:val="0006743E"/>
    <w:rsid w:val="000707B7"/>
    <w:rsid w:val="00070898"/>
    <w:rsid w:val="00073CFA"/>
    <w:rsid w:val="00075281"/>
    <w:rsid w:val="000753DE"/>
    <w:rsid w:val="000762FB"/>
    <w:rsid w:val="00080372"/>
    <w:rsid w:val="0008351B"/>
    <w:rsid w:val="00084FEA"/>
    <w:rsid w:val="0008786C"/>
    <w:rsid w:val="0009002C"/>
    <w:rsid w:val="00090A1F"/>
    <w:rsid w:val="0009171A"/>
    <w:rsid w:val="00094694"/>
    <w:rsid w:val="00095BC0"/>
    <w:rsid w:val="00097622"/>
    <w:rsid w:val="000A26FA"/>
    <w:rsid w:val="000A4628"/>
    <w:rsid w:val="000A70C9"/>
    <w:rsid w:val="000A71D3"/>
    <w:rsid w:val="000A7CE2"/>
    <w:rsid w:val="000B036A"/>
    <w:rsid w:val="000B194E"/>
    <w:rsid w:val="000B288F"/>
    <w:rsid w:val="000B480F"/>
    <w:rsid w:val="000C270B"/>
    <w:rsid w:val="000C6149"/>
    <w:rsid w:val="000D1072"/>
    <w:rsid w:val="000D3203"/>
    <w:rsid w:val="000D72E0"/>
    <w:rsid w:val="000D7D1C"/>
    <w:rsid w:val="000E17B5"/>
    <w:rsid w:val="000E2488"/>
    <w:rsid w:val="000E5142"/>
    <w:rsid w:val="000F5AE0"/>
    <w:rsid w:val="00100AD7"/>
    <w:rsid w:val="0010258C"/>
    <w:rsid w:val="00102A66"/>
    <w:rsid w:val="00102EB6"/>
    <w:rsid w:val="001063B4"/>
    <w:rsid w:val="00106E81"/>
    <w:rsid w:val="001113E9"/>
    <w:rsid w:val="00113FC7"/>
    <w:rsid w:val="0011673F"/>
    <w:rsid w:val="001171AC"/>
    <w:rsid w:val="00117B3E"/>
    <w:rsid w:val="001203D5"/>
    <w:rsid w:val="00125612"/>
    <w:rsid w:val="00125856"/>
    <w:rsid w:val="001324FB"/>
    <w:rsid w:val="0013547E"/>
    <w:rsid w:val="00135FC1"/>
    <w:rsid w:val="00136163"/>
    <w:rsid w:val="00137254"/>
    <w:rsid w:val="0015210D"/>
    <w:rsid w:val="00154FA4"/>
    <w:rsid w:val="0015660A"/>
    <w:rsid w:val="0016034A"/>
    <w:rsid w:val="0016116A"/>
    <w:rsid w:val="00163253"/>
    <w:rsid w:val="00163C26"/>
    <w:rsid w:val="00167585"/>
    <w:rsid w:val="00170158"/>
    <w:rsid w:val="00170C0A"/>
    <w:rsid w:val="00173165"/>
    <w:rsid w:val="0017662C"/>
    <w:rsid w:val="00176D8A"/>
    <w:rsid w:val="001809AE"/>
    <w:rsid w:val="001813FD"/>
    <w:rsid w:val="00183C34"/>
    <w:rsid w:val="0018439D"/>
    <w:rsid w:val="001845F1"/>
    <w:rsid w:val="00184A89"/>
    <w:rsid w:val="0018523A"/>
    <w:rsid w:val="00186D66"/>
    <w:rsid w:val="00192ECB"/>
    <w:rsid w:val="00193B69"/>
    <w:rsid w:val="00197F47"/>
    <w:rsid w:val="001A3355"/>
    <w:rsid w:val="001A3AC3"/>
    <w:rsid w:val="001A45F8"/>
    <w:rsid w:val="001B3A55"/>
    <w:rsid w:val="001B4B56"/>
    <w:rsid w:val="001B5D27"/>
    <w:rsid w:val="001B6CE2"/>
    <w:rsid w:val="001C29B6"/>
    <w:rsid w:val="001C3CD5"/>
    <w:rsid w:val="001D18AF"/>
    <w:rsid w:val="001D2988"/>
    <w:rsid w:val="001D6240"/>
    <w:rsid w:val="001E470D"/>
    <w:rsid w:val="001E4EF3"/>
    <w:rsid w:val="001F27E2"/>
    <w:rsid w:val="001F4BF1"/>
    <w:rsid w:val="001F50DB"/>
    <w:rsid w:val="00200992"/>
    <w:rsid w:val="00200B16"/>
    <w:rsid w:val="00204B31"/>
    <w:rsid w:val="0020786B"/>
    <w:rsid w:val="00207EDB"/>
    <w:rsid w:val="002112B5"/>
    <w:rsid w:val="00211884"/>
    <w:rsid w:val="002164EB"/>
    <w:rsid w:val="00216ACF"/>
    <w:rsid w:val="00220B3B"/>
    <w:rsid w:val="002250F9"/>
    <w:rsid w:val="00226541"/>
    <w:rsid w:val="00231968"/>
    <w:rsid w:val="00231D03"/>
    <w:rsid w:val="00236A4B"/>
    <w:rsid w:val="0024034C"/>
    <w:rsid w:val="002424E8"/>
    <w:rsid w:val="00245DCC"/>
    <w:rsid w:val="00246912"/>
    <w:rsid w:val="00254343"/>
    <w:rsid w:val="002606CA"/>
    <w:rsid w:val="0026072F"/>
    <w:rsid w:val="00261F05"/>
    <w:rsid w:val="00264462"/>
    <w:rsid w:val="0026476D"/>
    <w:rsid w:val="00265C25"/>
    <w:rsid w:val="00276050"/>
    <w:rsid w:val="00277AB2"/>
    <w:rsid w:val="00281E46"/>
    <w:rsid w:val="0028494F"/>
    <w:rsid w:val="00291DF3"/>
    <w:rsid w:val="00293169"/>
    <w:rsid w:val="0029707D"/>
    <w:rsid w:val="002A1FFD"/>
    <w:rsid w:val="002A234C"/>
    <w:rsid w:val="002A32A7"/>
    <w:rsid w:val="002A60ED"/>
    <w:rsid w:val="002A69B9"/>
    <w:rsid w:val="002B0A1E"/>
    <w:rsid w:val="002B6C71"/>
    <w:rsid w:val="002C12B6"/>
    <w:rsid w:val="002C2DBA"/>
    <w:rsid w:val="002C2E89"/>
    <w:rsid w:val="002C3BB1"/>
    <w:rsid w:val="002C6300"/>
    <w:rsid w:val="002D244C"/>
    <w:rsid w:val="002D48F5"/>
    <w:rsid w:val="002E1C0A"/>
    <w:rsid w:val="002E2E29"/>
    <w:rsid w:val="002E4F0F"/>
    <w:rsid w:val="002E612E"/>
    <w:rsid w:val="002E6BEC"/>
    <w:rsid w:val="002F7BBA"/>
    <w:rsid w:val="0030079E"/>
    <w:rsid w:val="003077FD"/>
    <w:rsid w:val="00311D05"/>
    <w:rsid w:val="00311FE4"/>
    <w:rsid w:val="003214BD"/>
    <w:rsid w:val="00322097"/>
    <w:rsid w:val="00322912"/>
    <w:rsid w:val="0032400E"/>
    <w:rsid w:val="0032566A"/>
    <w:rsid w:val="0032795D"/>
    <w:rsid w:val="0033060B"/>
    <w:rsid w:val="00331466"/>
    <w:rsid w:val="00333900"/>
    <w:rsid w:val="00334F1A"/>
    <w:rsid w:val="003365FA"/>
    <w:rsid w:val="0034095B"/>
    <w:rsid w:val="003425C2"/>
    <w:rsid w:val="003463C2"/>
    <w:rsid w:val="00353666"/>
    <w:rsid w:val="00354868"/>
    <w:rsid w:val="003560EA"/>
    <w:rsid w:val="0035660D"/>
    <w:rsid w:val="00357073"/>
    <w:rsid w:val="003619CF"/>
    <w:rsid w:val="00362942"/>
    <w:rsid w:val="0037253D"/>
    <w:rsid w:val="00372687"/>
    <w:rsid w:val="003737F6"/>
    <w:rsid w:val="00374255"/>
    <w:rsid w:val="003760AF"/>
    <w:rsid w:val="00383AE2"/>
    <w:rsid w:val="00385CF1"/>
    <w:rsid w:val="003864B2"/>
    <w:rsid w:val="00387001"/>
    <w:rsid w:val="00390BE2"/>
    <w:rsid w:val="003961FE"/>
    <w:rsid w:val="00396BC5"/>
    <w:rsid w:val="003A3F45"/>
    <w:rsid w:val="003B0232"/>
    <w:rsid w:val="003B621D"/>
    <w:rsid w:val="003C237F"/>
    <w:rsid w:val="003C3963"/>
    <w:rsid w:val="003D3D28"/>
    <w:rsid w:val="003D58CC"/>
    <w:rsid w:val="003D5B66"/>
    <w:rsid w:val="003E09A2"/>
    <w:rsid w:val="003E09C2"/>
    <w:rsid w:val="003E108A"/>
    <w:rsid w:val="003E3D4F"/>
    <w:rsid w:val="003E781B"/>
    <w:rsid w:val="003F2523"/>
    <w:rsid w:val="003F5F15"/>
    <w:rsid w:val="003F6733"/>
    <w:rsid w:val="00411131"/>
    <w:rsid w:val="004129E4"/>
    <w:rsid w:val="0041437D"/>
    <w:rsid w:val="00417100"/>
    <w:rsid w:val="004179C8"/>
    <w:rsid w:val="004239BF"/>
    <w:rsid w:val="00423CA9"/>
    <w:rsid w:val="004248BA"/>
    <w:rsid w:val="00427D4E"/>
    <w:rsid w:val="00430BE5"/>
    <w:rsid w:val="00435316"/>
    <w:rsid w:val="00435479"/>
    <w:rsid w:val="004408C0"/>
    <w:rsid w:val="00442F5C"/>
    <w:rsid w:val="00457B6F"/>
    <w:rsid w:val="00461D4C"/>
    <w:rsid w:val="00466402"/>
    <w:rsid w:val="00467A79"/>
    <w:rsid w:val="004704FE"/>
    <w:rsid w:val="00472B38"/>
    <w:rsid w:val="00473D2A"/>
    <w:rsid w:val="00481C69"/>
    <w:rsid w:val="00483405"/>
    <w:rsid w:val="0048542D"/>
    <w:rsid w:val="0048666F"/>
    <w:rsid w:val="00490F9F"/>
    <w:rsid w:val="0049164B"/>
    <w:rsid w:val="004919AB"/>
    <w:rsid w:val="00493415"/>
    <w:rsid w:val="00494008"/>
    <w:rsid w:val="0049663B"/>
    <w:rsid w:val="004966C3"/>
    <w:rsid w:val="004A0E53"/>
    <w:rsid w:val="004A66B3"/>
    <w:rsid w:val="004A7E37"/>
    <w:rsid w:val="004B204C"/>
    <w:rsid w:val="004B5AD8"/>
    <w:rsid w:val="004B7574"/>
    <w:rsid w:val="004D637B"/>
    <w:rsid w:val="004E3053"/>
    <w:rsid w:val="004E41C7"/>
    <w:rsid w:val="004E6D86"/>
    <w:rsid w:val="004F33A7"/>
    <w:rsid w:val="004F3A70"/>
    <w:rsid w:val="004F4A0A"/>
    <w:rsid w:val="0050219E"/>
    <w:rsid w:val="00503289"/>
    <w:rsid w:val="00503CF5"/>
    <w:rsid w:val="005049C9"/>
    <w:rsid w:val="0050767A"/>
    <w:rsid w:val="0051036A"/>
    <w:rsid w:val="00513195"/>
    <w:rsid w:val="005136D4"/>
    <w:rsid w:val="00513B55"/>
    <w:rsid w:val="0051606E"/>
    <w:rsid w:val="0051688B"/>
    <w:rsid w:val="00516CBD"/>
    <w:rsid w:val="00520254"/>
    <w:rsid w:val="005207CA"/>
    <w:rsid w:val="00521084"/>
    <w:rsid w:val="005219B7"/>
    <w:rsid w:val="00522DA5"/>
    <w:rsid w:val="00526436"/>
    <w:rsid w:val="00533F94"/>
    <w:rsid w:val="0054020C"/>
    <w:rsid w:val="00540AD6"/>
    <w:rsid w:val="005422D0"/>
    <w:rsid w:val="00543D08"/>
    <w:rsid w:val="00544A07"/>
    <w:rsid w:val="00545B72"/>
    <w:rsid w:val="00550C8C"/>
    <w:rsid w:val="00551651"/>
    <w:rsid w:val="00553BAD"/>
    <w:rsid w:val="00556303"/>
    <w:rsid w:val="00562DFB"/>
    <w:rsid w:val="00563B72"/>
    <w:rsid w:val="00570BC6"/>
    <w:rsid w:val="00571188"/>
    <w:rsid w:val="00572F1B"/>
    <w:rsid w:val="00577185"/>
    <w:rsid w:val="00584678"/>
    <w:rsid w:val="00585ED2"/>
    <w:rsid w:val="0059023D"/>
    <w:rsid w:val="00591C93"/>
    <w:rsid w:val="00592AA0"/>
    <w:rsid w:val="00596D73"/>
    <w:rsid w:val="005A0FFD"/>
    <w:rsid w:val="005A1724"/>
    <w:rsid w:val="005A432D"/>
    <w:rsid w:val="005B2D3E"/>
    <w:rsid w:val="005D1B62"/>
    <w:rsid w:val="005D2DFD"/>
    <w:rsid w:val="005D33DB"/>
    <w:rsid w:val="005D465C"/>
    <w:rsid w:val="005D63E9"/>
    <w:rsid w:val="005D6D12"/>
    <w:rsid w:val="005D74AB"/>
    <w:rsid w:val="005D7ACE"/>
    <w:rsid w:val="005E0C45"/>
    <w:rsid w:val="005E0DB9"/>
    <w:rsid w:val="005E0DF3"/>
    <w:rsid w:val="005E2961"/>
    <w:rsid w:val="005E5986"/>
    <w:rsid w:val="005F1BBE"/>
    <w:rsid w:val="005F2466"/>
    <w:rsid w:val="005F37FD"/>
    <w:rsid w:val="005F3B05"/>
    <w:rsid w:val="00601375"/>
    <w:rsid w:val="006023A2"/>
    <w:rsid w:val="00605486"/>
    <w:rsid w:val="00614144"/>
    <w:rsid w:val="006151AC"/>
    <w:rsid w:val="006164AA"/>
    <w:rsid w:val="006169EB"/>
    <w:rsid w:val="00617222"/>
    <w:rsid w:val="006251AC"/>
    <w:rsid w:val="00626F83"/>
    <w:rsid w:val="00627FF1"/>
    <w:rsid w:val="00633B1E"/>
    <w:rsid w:val="0063610D"/>
    <w:rsid w:val="006362D5"/>
    <w:rsid w:val="00636CFB"/>
    <w:rsid w:val="00641908"/>
    <w:rsid w:val="00642C09"/>
    <w:rsid w:val="00644AA1"/>
    <w:rsid w:val="00645093"/>
    <w:rsid w:val="00647E06"/>
    <w:rsid w:val="00651EFE"/>
    <w:rsid w:val="00652028"/>
    <w:rsid w:val="00652C9A"/>
    <w:rsid w:val="00653167"/>
    <w:rsid w:val="0065685B"/>
    <w:rsid w:val="00657523"/>
    <w:rsid w:val="006664C1"/>
    <w:rsid w:val="00670B42"/>
    <w:rsid w:val="006726BE"/>
    <w:rsid w:val="006746EE"/>
    <w:rsid w:val="006751AC"/>
    <w:rsid w:val="00675256"/>
    <w:rsid w:val="006762A1"/>
    <w:rsid w:val="0067775F"/>
    <w:rsid w:val="00685EA5"/>
    <w:rsid w:val="00686002"/>
    <w:rsid w:val="00691432"/>
    <w:rsid w:val="00692AC5"/>
    <w:rsid w:val="006A0296"/>
    <w:rsid w:val="006A4E6C"/>
    <w:rsid w:val="006A5DCD"/>
    <w:rsid w:val="006B062D"/>
    <w:rsid w:val="006B1B0A"/>
    <w:rsid w:val="006B2792"/>
    <w:rsid w:val="006B2C06"/>
    <w:rsid w:val="006B5639"/>
    <w:rsid w:val="006B60A8"/>
    <w:rsid w:val="006B66C5"/>
    <w:rsid w:val="006C0247"/>
    <w:rsid w:val="006C0A19"/>
    <w:rsid w:val="006C253C"/>
    <w:rsid w:val="006C4548"/>
    <w:rsid w:val="006D6C1B"/>
    <w:rsid w:val="006E2C86"/>
    <w:rsid w:val="006E5CE0"/>
    <w:rsid w:val="006E6BDE"/>
    <w:rsid w:val="007066B2"/>
    <w:rsid w:val="0071009A"/>
    <w:rsid w:val="00712EF7"/>
    <w:rsid w:val="00713C6F"/>
    <w:rsid w:val="0071484F"/>
    <w:rsid w:val="00715387"/>
    <w:rsid w:val="00720DDE"/>
    <w:rsid w:val="007229ED"/>
    <w:rsid w:val="0072551C"/>
    <w:rsid w:val="00725D0B"/>
    <w:rsid w:val="00726EF9"/>
    <w:rsid w:val="007272CD"/>
    <w:rsid w:val="0072732F"/>
    <w:rsid w:val="007311F5"/>
    <w:rsid w:val="007316A0"/>
    <w:rsid w:val="00732150"/>
    <w:rsid w:val="007340EE"/>
    <w:rsid w:val="007417B2"/>
    <w:rsid w:val="007425DE"/>
    <w:rsid w:val="007449BA"/>
    <w:rsid w:val="00746E88"/>
    <w:rsid w:val="007511D7"/>
    <w:rsid w:val="0075431E"/>
    <w:rsid w:val="00757748"/>
    <w:rsid w:val="00761E09"/>
    <w:rsid w:val="00765CFF"/>
    <w:rsid w:val="00765DCC"/>
    <w:rsid w:val="00767A4E"/>
    <w:rsid w:val="00770286"/>
    <w:rsid w:val="007736D9"/>
    <w:rsid w:val="00775A98"/>
    <w:rsid w:val="00783CC4"/>
    <w:rsid w:val="00784630"/>
    <w:rsid w:val="00786348"/>
    <w:rsid w:val="007923C5"/>
    <w:rsid w:val="007928EB"/>
    <w:rsid w:val="007A0454"/>
    <w:rsid w:val="007A1364"/>
    <w:rsid w:val="007A3A86"/>
    <w:rsid w:val="007A3CEF"/>
    <w:rsid w:val="007A5BCB"/>
    <w:rsid w:val="007B0433"/>
    <w:rsid w:val="007B1C74"/>
    <w:rsid w:val="007B1CAD"/>
    <w:rsid w:val="007B1D0B"/>
    <w:rsid w:val="007B241D"/>
    <w:rsid w:val="007B7716"/>
    <w:rsid w:val="007C173F"/>
    <w:rsid w:val="007C1D99"/>
    <w:rsid w:val="007C298A"/>
    <w:rsid w:val="007C4E1B"/>
    <w:rsid w:val="007D0E15"/>
    <w:rsid w:val="007D1BB4"/>
    <w:rsid w:val="007D65E1"/>
    <w:rsid w:val="007E1D0E"/>
    <w:rsid w:val="007E5434"/>
    <w:rsid w:val="007F1E0C"/>
    <w:rsid w:val="007F4562"/>
    <w:rsid w:val="007F62AB"/>
    <w:rsid w:val="008026C1"/>
    <w:rsid w:val="00805C40"/>
    <w:rsid w:val="00805F61"/>
    <w:rsid w:val="00810CE1"/>
    <w:rsid w:val="008120B8"/>
    <w:rsid w:val="00812645"/>
    <w:rsid w:val="00812F3B"/>
    <w:rsid w:val="008167C3"/>
    <w:rsid w:val="00817971"/>
    <w:rsid w:val="00817D79"/>
    <w:rsid w:val="008200EC"/>
    <w:rsid w:val="00826013"/>
    <w:rsid w:val="00826815"/>
    <w:rsid w:val="00830848"/>
    <w:rsid w:val="008327F2"/>
    <w:rsid w:val="00833911"/>
    <w:rsid w:val="0083551B"/>
    <w:rsid w:val="008443AF"/>
    <w:rsid w:val="00852E92"/>
    <w:rsid w:val="008534D0"/>
    <w:rsid w:val="0085502D"/>
    <w:rsid w:val="00855874"/>
    <w:rsid w:val="00867F01"/>
    <w:rsid w:val="00873E88"/>
    <w:rsid w:val="00875AAE"/>
    <w:rsid w:val="0087708C"/>
    <w:rsid w:val="00880CC0"/>
    <w:rsid w:val="008845AC"/>
    <w:rsid w:val="00885B04"/>
    <w:rsid w:val="00892A7E"/>
    <w:rsid w:val="00895AB2"/>
    <w:rsid w:val="00896D92"/>
    <w:rsid w:val="008A063C"/>
    <w:rsid w:val="008A1646"/>
    <w:rsid w:val="008A6B77"/>
    <w:rsid w:val="008B3E1B"/>
    <w:rsid w:val="008B416D"/>
    <w:rsid w:val="008B6143"/>
    <w:rsid w:val="008B7510"/>
    <w:rsid w:val="008C0812"/>
    <w:rsid w:val="008C1630"/>
    <w:rsid w:val="008C6A17"/>
    <w:rsid w:val="008D0FC3"/>
    <w:rsid w:val="008D13AF"/>
    <w:rsid w:val="008D6BD8"/>
    <w:rsid w:val="008D7D0E"/>
    <w:rsid w:val="008F4373"/>
    <w:rsid w:val="00900457"/>
    <w:rsid w:val="00900A0F"/>
    <w:rsid w:val="00904AAD"/>
    <w:rsid w:val="0090537F"/>
    <w:rsid w:val="00905824"/>
    <w:rsid w:val="0090708B"/>
    <w:rsid w:val="009113FD"/>
    <w:rsid w:val="00912124"/>
    <w:rsid w:val="00912810"/>
    <w:rsid w:val="00913332"/>
    <w:rsid w:val="00927408"/>
    <w:rsid w:val="009306E1"/>
    <w:rsid w:val="00930AF3"/>
    <w:rsid w:val="00932DCC"/>
    <w:rsid w:val="00941E92"/>
    <w:rsid w:val="00942C76"/>
    <w:rsid w:val="00943827"/>
    <w:rsid w:val="00947289"/>
    <w:rsid w:val="0095024E"/>
    <w:rsid w:val="009506E0"/>
    <w:rsid w:val="00950A4E"/>
    <w:rsid w:val="00953079"/>
    <w:rsid w:val="00965156"/>
    <w:rsid w:val="00967751"/>
    <w:rsid w:val="00967BB1"/>
    <w:rsid w:val="00967F4D"/>
    <w:rsid w:val="00970D30"/>
    <w:rsid w:val="00971FAC"/>
    <w:rsid w:val="00972582"/>
    <w:rsid w:val="009739C7"/>
    <w:rsid w:val="00974246"/>
    <w:rsid w:val="00975BCF"/>
    <w:rsid w:val="00975E95"/>
    <w:rsid w:val="00977990"/>
    <w:rsid w:val="00977C2D"/>
    <w:rsid w:val="009840EB"/>
    <w:rsid w:val="00990384"/>
    <w:rsid w:val="0099191F"/>
    <w:rsid w:val="00991FE5"/>
    <w:rsid w:val="00992711"/>
    <w:rsid w:val="00994813"/>
    <w:rsid w:val="00996886"/>
    <w:rsid w:val="009A1D66"/>
    <w:rsid w:val="009A25DF"/>
    <w:rsid w:val="009A2D4A"/>
    <w:rsid w:val="009A6C78"/>
    <w:rsid w:val="009B03CE"/>
    <w:rsid w:val="009B257C"/>
    <w:rsid w:val="009B3F0D"/>
    <w:rsid w:val="009C1392"/>
    <w:rsid w:val="009C40E3"/>
    <w:rsid w:val="009C4F58"/>
    <w:rsid w:val="009D16B6"/>
    <w:rsid w:val="009D4C30"/>
    <w:rsid w:val="009D5330"/>
    <w:rsid w:val="009D6A3E"/>
    <w:rsid w:val="009D791F"/>
    <w:rsid w:val="009D7BB0"/>
    <w:rsid w:val="009E0AD5"/>
    <w:rsid w:val="009F04BD"/>
    <w:rsid w:val="009F4845"/>
    <w:rsid w:val="009F6E6C"/>
    <w:rsid w:val="00A0114C"/>
    <w:rsid w:val="00A02E28"/>
    <w:rsid w:val="00A05AA2"/>
    <w:rsid w:val="00A07895"/>
    <w:rsid w:val="00A1025F"/>
    <w:rsid w:val="00A1297A"/>
    <w:rsid w:val="00A130C4"/>
    <w:rsid w:val="00A151F7"/>
    <w:rsid w:val="00A157F8"/>
    <w:rsid w:val="00A15B5B"/>
    <w:rsid w:val="00A30D89"/>
    <w:rsid w:val="00A30DDC"/>
    <w:rsid w:val="00A30E24"/>
    <w:rsid w:val="00A310BB"/>
    <w:rsid w:val="00A316EB"/>
    <w:rsid w:val="00A33456"/>
    <w:rsid w:val="00A3661E"/>
    <w:rsid w:val="00A42DF2"/>
    <w:rsid w:val="00A455C6"/>
    <w:rsid w:val="00A460BC"/>
    <w:rsid w:val="00A46725"/>
    <w:rsid w:val="00A540BA"/>
    <w:rsid w:val="00A60D4E"/>
    <w:rsid w:val="00A65862"/>
    <w:rsid w:val="00A716AE"/>
    <w:rsid w:val="00A73BDD"/>
    <w:rsid w:val="00A7517C"/>
    <w:rsid w:val="00A76957"/>
    <w:rsid w:val="00A80FDB"/>
    <w:rsid w:val="00A81CF7"/>
    <w:rsid w:val="00A902ED"/>
    <w:rsid w:val="00A949EE"/>
    <w:rsid w:val="00AA1945"/>
    <w:rsid w:val="00AA4BBF"/>
    <w:rsid w:val="00AA7B4D"/>
    <w:rsid w:val="00AB4700"/>
    <w:rsid w:val="00AB4961"/>
    <w:rsid w:val="00AB6505"/>
    <w:rsid w:val="00AB7670"/>
    <w:rsid w:val="00AC24B8"/>
    <w:rsid w:val="00AD0902"/>
    <w:rsid w:val="00AD1951"/>
    <w:rsid w:val="00AD3F3D"/>
    <w:rsid w:val="00AD66CD"/>
    <w:rsid w:val="00AD6DEB"/>
    <w:rsid w:val="00AE3F75"/>
    <w:rsid w:val="00AE7FF1"/>
    <w:rsid w:val="00AF2153"/>
    <w:rsid w:val="00AF2410"/>
    <w:rsid w:val="00AF447D"/>
    <w:rsid w:val="00B006DD"/>
    <w:rsid w:val="00B072A7"/>
    <w:rsid w:val="00B1017C"/>
    <w:rsid w:val="00B1348F"/>
    <w:rsid w:val="00B21647"/>
    <w:rsid w:val="00B24688"/>
    <w:rsid w:val="00B25926"/>
    <w:rsid w:val="00B2784E"/>
    <w:rsid w:val="00B310F6"/>
    <w:rsid w:val="00B42A65"/>
    <w:rsid w:val="00B45E7A"/>
    <w:rsid w:val="00B46F32"/>
    <w:rsid w:val="00B507DA"/>
    <w:rsid w:val="00B509BF"/>
    <w:rsid w:val="00B50A95"/>
    <w:rsid w:val="00B50DD3"/>
    <w:rsid w:val="00B51DBF"/>
    <w:rsid w:val="00B6106A"/>
    <w:rsid w:val="00B6712C"/>
    <w:rsid w:val="00B736AB"/>
    <w:rsid w:val="00B73A1E"/>
    <w:rsid w:val="00B77209"/>
    <w:rsid w:val="00B80099"/>
    <w:rsid w:val="00B8361C"/>
    <w:rsid w:val="00B8620E"/>
    <w:rsid w:val="00B92B15"/>
    <w:rsid w:val="00B9539A"/>
    <w:rsid w:val="00B9720C"/>
    <w:rsid w:val="00BA0C02"/>
    <w:rsid w:val="00BA51E4"/>
    <w:rsid w:val="00BB0B21"/>
    <w:rsid w:val="00BB288C"/>
    <w:rsid w:val="00BC0DEA"/>
    <w:rsid w:val="00BC0EFC"/>
    <w:rsid w:val="00BC416D"/>
    <w:rsid w:val="00BC5019"/>
    <w:rsid w:val="00BC5F8B"/>
    <w:rsid w:val="00BD16DC"/>
    <w:rsid w:val="00BD56AE"/>
    <w:rsid w:val="00BE1B39"/>
    <w:rsid w:val="00BE7B19"/>
    <w:rsid w:val="00BF6E76"/>
    <w:rsid w:val="00BF7AC7"/>
    <w:rsid w:val="00C013A7"/>
    <w:rsid w:val="00C04256"/>
    <w:rsid w:val="00C106BF"/>
    <w:rsid w:val="00C166B6"/>
    <w:rsid w:val="00C20530"/>
    <w:rsid w:val="00C22E4A"/>
    <w:rsid w:val="00C23130"/>
    <w:rsid w:val="00C26C65"/>
    <w:rsid w:val="00C27487"/>
    <w:rsid w:val="00C27A17"/>
    <w:rsid w:val="00C3172B"/>
    <w:rsid w:val="00C41684"/>
    <w:rsid w:val="00C525D3"/>
    <w:rsid w:val="00C53291"/>
    <w:rsid w:val="00C53617"/>
    <w:rsid w:val="00C56669"/>
    <w:rsid w:val="00C570B6"/>
    <w:rsid w:val="00C571C8"/>
    <w:rsid w:val="00C6083F"/>
    <w:rsid w:val="00C608C2"/>
    <w:rsid w:val="00C752FB"/>
    <w:rsid w:val="00C7708B"/>
    <w:rsid w:val="00C805B7"/>
    <w:rsid w:val="00C80A43"/>
    <w:rsid w:val="00C81DC4"/>
    <w:rsid w:val="00C849EE"/>
    <w:rsid w:val="00C854A1"/>
    <w:rsid w:val="00C8683B"/>
    <w:rsid w:val="00C87F3F"/>
    <w:rsid w:val="00C952C1"/>
    <w:rsid w:val="00CA3D5D"/>
    <w:rsid w:val="00CB09E6"/>
    <w:rsid w:val="00CB10B8"/>
    <w:rsid w:val="00CB34FF"/>
    <w:rsid w:val="00CB36FF"/>
    <w:rsid w:val="00CB5B30"/>
    <w:rsid w:val="00CB686C"/>
    <w:rsid w:val="00CD636F"/>
    <w:rsid w:val="00CE1F6F"/>
    <w:rsid w:val="00CE2BB4"/>
    <w:rsid w:val="00CE406A"/>
    <w:rsid w:val="00CF1F64"/>
    <w:rsid w:val="00CF797B"/>
    <w:rsid w:val="00D028C6"/>
    <w:rsid w:val="00D06117"/>
    <w:rsid w:val="00D063E8"/>
    <w:rsid w:val="00D07886"/>
    <w:rsid w:val="00D07E6C"/>
    <w:rsid w:val="00D1092B"/>
    <w:rsid w:val="00D11774"/>
    <w:rsid w:val="00D15A2D"/>
    <w:rsid w:val="00D17EFF"/>
    <w:rsid w:val="00D21E70"/>
    <w:rsid w:val="00D221DD"/>
    <w:rsid w:val="00D23C74"/>
    <w:rsid w:val="00D244D9"/>
    <w:rsid w:val="00D25B0B"/>
    <w:rsid w:val="00D30D92"/>
    <w:rsid w:val="00D316EA"/>
    <w:rsid w:val="00D31905"/>
    <w:rsid w:val="00D35997"/>
    <w:rsid w:val="00D3668F"/>
    <w:rsid w:val="00D37C81"/>
    <w:rsid w:val="00D43337"/>
    <w:rsid w:val="00D43664"/>
    <w:rsid w:val="00D453DD"/>
    <w:rsid w:val="00D51580"/>
    <w:rsid w:val="00D523DF"/>
    <w:rsid w:val="00D54529"/>
    <w:rsid w:val="00D55796"/>
    <w:rsid w:val="00D6459E"/>
    <w:rsid w:val="00D66B22"/>
    <w:rsid w:val="00D73098"/>
    <w:rsid w:val="00D742C0"/>
    <w:rsid w:val="00D75988"/>
    <w:rsid w:val="00D76012"/>
    <w:rsid w:val="00D7673D"/>
    <w:rsid w:val="00D770BC"/>
    <w:rsid w:val="00D77D97"/>
    <w:rsid w:val="00D77FAC"/>
    <w:rsid w:val="00D81FC4"/>
    <w:rsid w:val="00D850ED"/>
    <w:rsid w:val="00D85BA8"/>
    <w:rsid w:val="00D864C1"/>
    <w:rsid w:val="00D87FAA"/>
    <w:rsid w:val="00D94A38"/>
    <w:rsid w:val="00D9765F"/>
    <w:rsid w:val="00DA031A"/>
    <w:rsid w:val="00DA2ECB"/>
    <w:rsid w:val="00DA331F"/>
    <w:rsid w:val="00DA3B6F"/>
    <w:rsid w:val="00DB1FEF"/>
    <w:rsid w:val="00DB27B9"/>
    <w:rsid w:val="00DB2C1B"/>
    <w:rsid w:val="00DB4315"/>
    <w:rsid w:val="00DB6ADC"/>
    <w:rsid w:val="00DC3818"/>
    <w:rsid w:val="00DC49B7"/>
    <w:rsid w:val="00DC6889"/>
    <w:rsid w:val="00DD4FD5"/>
    <w:rsid w:val="00DD6EA8"/>
    <w:rsid w:val="00DE0D6B"/>
    <w:rsid w:val="00DE140E"/>
    <w:rsid w:val="00DE7342"/>
    <w:rsid w:val="00DF3DC9"/>
    <w:rsid w:val="00DF4E25"/>
    <w:rsid w:val="00DF6E52"/>
    <w:rsid w:val="00DF7279"/>
    <w:rsid w:val="00E07A8A"/>
    <w:rsid w:val="00E10DE3"/>
    <w:rsid w:val="00E11711"/>
    <w:rsid w:val="00E11C9B"/>
    <w:rsid w:val="00E1572C"/>
    <w:rsid w:val="00E15925"/>
    <w:rsid w:val="00E20A71"/>
    <w:rsid w:val="00E20C64"/>
    <w:rsid w:val="00E21019"/>
    <w:rsid w:val="00E25A12"/>
    <w:rsid w:val="00E27574"/>
    <w:rsid w:val="00E312D8"/>
    <w:rsid w:val="00E35618"/>
    <w:rsid w:val="00E362D9"/>
    <w:rsid w:val="00E37904"/>
    <w:rsid w:val="00E42E46"/>
    <w:rsid w:val="00E4388F"/>
    <w:rsid w:val="00E478D0"/>
    <w:rsid w:val="00E502EF"/>
    <w:rsid w:val="00E5122B"/>
    <w:rsid w:val="00E521EE"/>
    <w:rsid w:val="00E543A0"/>
    <w:rsid w:val="00E5467D"/>
    <w:rsid w:val="00E55976"/>
    <w:rsid w:val="00E55B28"/>
    <w:rsid w:val="00E607A9"/>
    <w:rsid w:val="00E62F12"/>
    <w:rsid w:val="00E66871"/>
    <w:rsid w:val="00E70394"/>
    <w:rsid w:val="00E71D9A"/>
    <w:rsid w:val="00E740E7"/>
    <w:rsid w:val="00E776F3"/>
    <w:rsid w:val="00E81F6E"/>
    <w:rsid w:val="00E87ACD"/>
    <w:rsid w:val="00E915A7"/>
    <w:rsid w:val="00E96187"/>
    <w:rsid w:val="00E97199"/>
    <w:rsid w:val="00E97E98"/>
    <w:rsid w:val="00EA14B0"/>
    <w:rsid w:val="00EA1EB7"/>
    <w:rsid w:val="00EA2864"/>
    <w:rsid w:val="00EA2B5A"/>
    <w:rsid w:val="00EA5B7C"/>
    <w:rsid w:val="00EB1ABE"/>
    <w:rsid w:val="00EB3C56"/>
    <w:rsid w:val="00EB51A8"/>
    <w:rsid w:val="00EB7695"/>
    <w:rsid w:val="00EC6D4D"/>
    <w:rsid w:val="00EC7BB2"/>
    <w:rsid w:val="00ED1497"/>
    <w:rsid w:val="00EE168F"/>
    <w:rsid w:val="00EE2734"/>
    <w:rsid w:val="00EE4BB7"/>
    <w:rsid w:val="00EE72EA"/>
    <w:rsid w:val="00EE795E"/>
    <w:rsid w:val="00EF010D"/>
    <w:rsid w:val="00EF0DD7"/>
    <w:rsid w:val="00EF1D8C"/>
    <w:rsid w:val="00EF2B0E"/>
    <w:rsid w:val="00EF418B"/>
    <w:rsid w:val="00EF67D4"/>
    <w:rsid w:val="00EF7ABF"/>
    <w:rsid w:val="00F01BA8"/>
    <w:rsid w:val="00F02087"/>
    <w:rsid w:val="00F062CF"/>
    <w:rsid w:val="00F06E96"/>
    <w:rsid w:val="00F11B3B"/>
    <w:rsid w:val="00F12FC9"/>
    <w:rsid w:val="00F20082"/>
    <w:rsid w:val="00F26EC4"/>
    <w:rsid w:val="00F328D6"/>
    <w:rsid w:val="00F34FCF"/>
    <w:rsid w:val="00F3669C"/>
    <w:rsid w:val="00F37259"/>
    <w:rsid w:val="00F4186E"/>
    <w:rsid w:val="00F42620"/>
    <w:rsid w:val="00F44919"/>
    <w:rsid w:val="00F45F5B"/>
    <w:rsid w:val="00F51A76"/>
    <w:rsid w:val="00F52EAB"/>
    <w:rsid w:val="00F56F63"/>
    <w:rsid w:val="00F616A1"/>
    <w:rsid w:val="00F61CD3"/>
    <w:rsid w:val="00F62219"/>
    <w:rsid w:val="00F638C8"/>
    <w:rsid w:val="00F659AF"/>
    <w:rsid w:val="00F661F5"/>
    <w:rsid w:val="00F7068D"/>
    <w:rsid w:val="00F7153F"/>
    <w:rsid w:val="00F80A54"/>
    <w:rsid w:val="00F84B8A"/>
    <w:rsid w:val="00F86C9F"/>
    <w:rsid w:val="00F93E4A"/>
    <w:rsid w:val="00F9572E"/>
    <w:rsid w:val="00F95E59"/>
    <w:rsid w:val="00F96702"/>
    <w:rsid w:val="00F97235"/>
    <w:rsid w:val="00FA44A0"/>
    <w:rsid w:val="00FB2142"/>
    <w:rsid w:val="00FB24F7"/>
    <w:rsid w:val="00FB3C18"/>
    <w:rsid w:val="00FB597B"/>
    <w:rsid w:val="00FC0086"/>
    <w:rsid w:val="00FC1111"/>
    <w:rsid w:val="00FC2627"/>
    <w:rsid w:val="00FC4FFE"/>
    <w:rsid w:val="00FC53E5"/>
    <w:rsid w:val="00FC56FC"/>
    <w:rsid w:val="00FC5AC5"/>
    <w:rsid w:val="00FC691E"/>
    <w:rsid w:val="00FC7884"/>
    <w:rsid w:val="00FD304E"/>
    <w:rsid w:val="00FD6916"/>
    <w:rsid w:val="00FE1205"/>
    <w:rsid w:val="00FE2ED7"/>
    <w:rsid w:val="00FE67E2"/>
    <w:rsid w:val="00FF0EE5"/>
    <w:rsid w:val="00FF1705"/>
    <w:rsid w:val="00FF3BBD"/>
    <w:rsid w:val="00FF3C83"/>
    <w:rsid w:val="00FF40B9"/>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72583A-D175-4FD3-9667-69885C81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26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63C2"/>
    <w:pPr>
      <w:tabs>
        <w:tab w:val="center" w:pos="4153"/>
        <w:tab w:val="right" w:pos="8306"/>
      </w:tabs>
      <w:snapToGrid w:val="0"/>
    </w:pPr>
    <w:rPr>
      <w:sz w:val="20"/>
      <w:szCs w:val="20"/>
    </w:rPr>
  </w:style>
  <w:style w:type="character" w:customStyle="1" w:styleId="a5">
    <w:name w:val="頁首 字元"/>
    <w:link w:val="a4"/>
    <w:uiPriority w:val="99"/>
    <w:rsid w:val="003463C2"/>
    <w:rPr>
      <w:kern w:val="2"/>
    </w:rPr>
  </w:style>
  <w:style w:type="paragraph" w:styleId="a6">
    <w:name w:val="footer"/>
    <w:basedOn w:val="a"/>
    <w:link w:val="a7"/>
    <w:uiPriority w:val="99"/>
    <w:rsid w:val="003463C2"/>
    <w:pPr>
      <w:tabs>
        <w:tab w:val="center" w:pos="4153"/>
        <w:tab w:val="right" w:pos="8306"/>
      </w:tabs>
      <w:snapToGrid w:val="0"/>
    </w:pPr>
    <w:rPr>
      <w:sz w:val="20"/>
      <w:szCs w:val="20"/>
    </w:rPr>
  </w:style>
  <w:style w:type="character" w:customStyle="1" w:styleId="a7">
    <w:name w:val="頁尾 字元"/>
    <w:link w:val="a6"/>
    <w:uiPriority w:val="99"/>
    <w:rsid w:val="003463C2"/>
    <w:rPr>
      <w:kern w:val="2"/>
    </w:rPr>
  </w:style>
  <w:style w:type="table" w:customStyle="1" w:styleId="1">
    <w:name w:val="表格格線1"/>
    <w:basedOn w:val="a1"/>
    <w:next w:val="a3"/>
    <w:uiPriority w:val="59"/>
    <w:rsid w:val="0023196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291DF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3F252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A51E4"/>
    <w:rPr>
      <w:rFonts w:asciiTheme="majorHAnsi" w:eastAsiaTheme="majorEastAsia" w:hAnsiTheme="majorHAnsi" w:cstheme="majorBidi"/>
      <w:sz w:val="18"/>
      <w:szCs w:val="18"/>
    </w:rPr>
  </w:style>
  <w:style w:type="character" w:customStyle="1" w:styleId="a9">
    <w:name w:val="註解方塊文字 字元"/>
    <w:basedOn w:val="a0"/>
    <w:link w:val="a8"/>
    <w:rsid w:val="00BA51E4"/>
    <w:rPr>
      <w:rFonts w:asciiTheme="majorHAnsi" w:eastAsiaTheme="majorEastAsia" w:hAnsiTheme="majorHAnsi" w:cstheme="majorBidi"/>
      <w:kern w:val="2"/>
      <w:sz w:val="18"/>
      <w:szCs w:val="18"/>
    </w:rPr>
  </w:style>
  <w:style w:type="table" w:styleId="2-4">
    <w:name w:val="Medium Shading 2 Accent 4"/>
    <w:basedOn w:val="a1"/>
    <w:uiPriority w:val="64"/>
    <w:rsid w:val="00765C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83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8357" w:themeFill="accent4"/>
      </w:tcPr>
    </w:tblStylePr>
    <w:tblStylePr w:type="lastCol">
      <w:rPr>
        <w:b/>
        <w:bCs/>
        <w:color w:val="FFFFFF" w:themeColor="background1"/>
      </w:rPr>
      <w:tblPr/>
      <w:tcPr>
        <w:tcBorders>
          <w:left w:val="nil"/>
          <w:right w:val="nil"/>
          <w:insideH w:val="nil"/>
          <w:insideV w:val="nil"/>
        </w:tcBorders>
        <w:shd w:val="clear" w:color="auto" w:fill="9B83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61"/>
    <w:rsid w:val="00FC7884"/>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paragraph" w:styleId="aa">
    <w:name w:val="List Paragraph"/>
    <w:basedOn w:val="a"/>
    <w:uiPriority w:val="34"/>
    <w:qFormat/>
    <w:rsid w:val="00F62219"/>
    <w:pPr>
      <w:ind w:leftChars="200" w:left="480"/>
    </w:pPr>
  </w:style>
  <w:style w:type="table" w:styleId="2-1">
    <w:name w:val="Medium Shading 2 Accent 1"/>
    <w:basedOn w:val="a1"/>
    <w:uiPriority w:val="64"/>
    <w:rsid w:val="006164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831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48312" w:themeFill="accent1"/>
      </w:tcPr>
    </w:tblStylePr>
    <w:tblStylePr w:type="lastCol">
      <w:rPr>
        <w:b/>
        <w:bCs/>
        <w:color w:val="FFFFFF" w:themeColor="background1"/>
      </w:rPr>
      <w:tblPr/>
      <w:tcPr>
        <w:tcBorders>
          <w:left w:val="nil"/>
          <w:right w:val="nil"/>
          <w:insideH w:val="nil"/>
          <w:insideV w:val="nil"/>
        </w:tcBorders>
        <w:shd w:val="clear" w:color="auto" w:fill="E4831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Light List Accent 4"/>
    <w:basedOn w:val="a1"/>
    <w:uiPriority w:val="61"/>
    <w:rsid w:val="00276050"/>
    <w:tblPr>
      <w:tblStyleRowBandSize w:val="1"/>
      <w:tblStyleColBandSize w:val="1"/>
      <w:tblBorders>
        <w:top w:val="single" w:sz="8" w:space="0" w:color="9B8357" w:themeColor="accent4"/>
        <w:left w:val="single" w:sz="8" w:space="0" w:color="9B8357" w:themeColor="accent4"/>
        <w:bottom w:val="single" w:sz="8" w:space="0" w:color="9B8357" w:themeColor="accent4"/>
        <w:right w:val="single" w:sz="8" w:space="0" w:color="9B8357" w:themeColor="accent4"/>
      </w:tblBorders>
    </w:tblPr>
    <w:tblStylePr w:type="firstRow">
      <w:pPr>
        <w:spacing w:before="0" w:after="0" w:line="240" w:lineRule="auto"/>
      </w:pPr>
      <w:rPr>
        <w:b/>
        <w:bCs/>
        <w:color w:val="FFFFFF" w:themeColor="background1"/>
      </w:rPr>
      <w:tblPr/>
      <w:tcPr>
        <w:shd w:val="clear" w:color="auto" w:fill="9B8357" w:themeFill="accent4"/>
      </w:tcPr>
    </w:tblStylePr>
    <w:tblStylePr w:type="lastRow">
      <w:pPr>
        <w:spacing w:before="0" w:after="0" w:line="240" w:lineRule="auto"/>
      </w:pPr>
      <w:rPr>
        <w:b/>
        <w:bCs/>
      </w:rPr>
      <w:tblPr/>
      <w:tcPr>
        <w:tcBorders>
          <w:top w:val="double" w:sz="6" w:space="0" w:color="9B8357" w:themeColor="accent4"/>
          <w:left w:val="single" w:sz="8" w:space="0" w:color="9B8357" w:themeColor="accent4"/>
          <w:bottom w:val="single" w:sz="8" w:space="0" w:color="9B8357" w:themeColor="accent4"/>
          <w:right w:val="single" w:sz="8" w:space="0" w:color="9B8357" w:themeColor="accent4"/>
        </w:tcBorders>
      </w:tcPr>
    </w:tblStylePr>
    <w:tblStylePr w:type="firstCol">
      <w:rPr>
        <w:b/>
        <w:bCs/>
      </w:rPr>
    </w:tblStylePr>
    <w:tblStylePr w:type="lastCol">
      <w:rPr>
        <w:b/>
        <w:bCs/>
      </w:rPr>
    </w:tblStylePr>
    <w:tblStylePr w:type="band1Vert">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tblStylePr w:type="band1Horz">
      <w:tblPr/>
      <w:tcPr>
        <w:tcBorders>
          <w:top w:val="single" w:sz="8" w:space="0" w:color="9B8357" w:themeColor="accent4"/>
          <w:left w:val="single" w:sz="8" w:space="0" w:color="9B8357" w:themeColor="accent4"/>
          <w:bottom w:val="single" w:sz="8" w:space="0" w:color="9B8357" w:themeColor="accent4"/>
          <w:right w:val="single" w:sz="8" w:space="0" w:color="9B8357" w:themeColor="accent4"/>
        </w:tcBorders>
      </w:tcPr>
    </w:tblStylePr>
  </w:style>
  <w:style w:type="table" w:customStyle="1" w:styleId="-51">
    <w:name w:val="淺色清單 - 輔色 51"/>
    <w:basedOn w:val="a1"/>
    <w:next w:val="-5"/>
    <w:uiPriority w:val="61"/>
    <w:rsid w:val="001E4EF3"/>
    <w:tblPr>
      <w:tblStyleRowBandSize w:val="1"/>
      <w:tblStyleColBandSize w:val="1"/>
      <w:tblBorders>
        <w:top w:val="single" w:sz="8" w:space="0" w:color="C2BC80" w:themeColor="accent5"/>
        <w:left w:val="single" w:sz="8" w:space="0" w:color="C2BC80" w:themeColor="accent5"/>
        <w:bottom w:val="single" w:sz="8" w:space="0" w:color="C2BC80" w:themeColor="accent5"/>
        <w:right w:val="single" w:sz="8" w:space="0" w:color="C2BC80" w:themeColor="accent5"/>
      </w:tblBorders>
    </w:tblPr>
    <w:tblStylePr w:type="firstRow">
      <w:pPr>
        <w:spacing w:before="0" w:after="0" w:line="240" w:lineRule="auto"/>
      </w:pPr>
      <w:rPr>
        <w:b/>
        <w:bCs/>
        <w:color w:val="FFFFFF" w:themeColor="background1"/>
      </w:rPr>
      <w:tblPr/>
      <w:tcPr>
        <w:shd w:val="clear" w:color="auto" w:fill="C2BC80" w:themeFill="accent5"/>
      </w:tcPr>
    </w:tblStylePr>
    <w:tblStylePr w:type="lastRow">
      <w:pPr>
        <w:spacing w:before="0" w:after="0" w:line="240" w:lineRule="auto"/>
      </w:pPr>
      <w:rPr>
        <w:b/>
        <w:bCs/>
      </w:rPr>
      <w:tblPr/>
      <w:tcPr>
        <w:tcBorders>
          <w:top w:val="double" w:sz="6" w:space="0" w:color="C2BC80" w:themeColor="accent5"/>
          <w:left w:val="single" w:sz="8" w:space="0" w:color="C2BC80" w:themeColor="accent5"/>
          <w:bottom w:val="single" w:sz="8" w:space="0" w:color="C2BC80" w:themeColor="accent5"/>
          <w:right w:val="single" w:sz="8" w:space="0" w:color="C2BC80" w:themeColor="accent5"/>
        </w:tcBorders>
      </w:tcPr>
    </w:tblStylePr>
    <w:tblStylePr w:type="firstCol">
      <w:rPr>
        <w:b/>
        <w:bCs/>
      </w:rPr>
    </w:tblStylePr>
    <w:tblStylePr w:type="lastCol">
      <w:rPr>
        <w:b/>
        <w:bCs/>
      </w:rPr>
    </w:tblStylePr>
    <w:tblStylePr w:type="band1Vert">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tblStylePr w:type="band1Horz">
      <w:tblPr/>
      <w:tcPr>
        <w:tcBorders>
          <w:top w:val="single" w:sz="8" w:space="0" w:color="C2BC80" w:themeColor="accent5"/>
          <w:left w:val="single" w:sz="8" w:space="0" w:color="C2BC80" w:themeColor="accent5"/>
          <w:bottom w:val="single" w:sz="8" w:space="0" w:color="C2BC80" w:themeColor="accent5"/>
          <w:right w:val="single" w:sz="8" w:space="0" w:color="C2BC80" w:themeColor="accent5"/>
        </w:tcBorders>
      </w:tcPr>
    </w:tblStylePr>
  </w:style>
  <w:style w:type="table" w:styleId="20">
    <w:name w:val="Medium Shading 2"/>
    <w:basedOn w:val="a1"/>
    <w:uiPriority w:val="64"/>
    <w:rsid w:val="00A716AE"/>
    <w:rPr>
      <w:rFonts w:asciiTheme="minorHAnsi" w:eastAsiaTheme="minorEastAsia" w:hAnsiTheme="minorHAnsi" w:cstheme="minorBidi"/>
      <w:kern w:val="2"/>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b">
    <w:name w:val="Hyperlink"/>
    <w:basedOn w:val="a0"/>
    <w:rsid w:val="003C3963"/>
    <w:rPr>
      <w:color w:val="2998E3" w:themeColor="hyperlink"/>
      <w:u w:val="single"/>
    </w:rPr>
  </w:style>
  <w:style w:type="table" w:styleId="2-2">
    <w:name w:val="Medium Shading 2 Accent 2"/>
    <w:basedOn w:val="a1"/>
    <w:uiPriority w:val="64"/>
    <w:rsid w:val="00226541"/>
    <w:rPr>
      <w:rFonts w:asciiTheme="minorHAnsi" w:eastAsiaTheme="minorEastAsia" w:hAnsiTheme="minorHAnsi" w:cstheme="minorBidi"/>
      <w:kern w:val="2"/>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582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582C" w:themeFill="accent2"/>
      </w:tcPr>
    </w:tblStylePr>
    <w:tblStylePr w:type="lastCol">
      <w:rPr>
        <w:b/>
        <w:bCs/>
        <w:color w:val="FFFFFF" w:themeColor="background1"/>
      </w:rPr>
      <w:tblPr/>
      <w:tcPr>
        <w:tcBorders>
          <w:left w:val="nil"/>
          <w:right w:val="nil"/>
          <w:insideH w:val="nil"/>
          <w:insideV w:val="nil"/>
        </w:tcBorders>
        <w:shd w:val="clear" w:color="auto" w:fill="BD582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c">
    <w:name w:val="Date"/>
    <w:basedOn w:val="a"/>
    <w:next w:val="a"/>
    <w:link w:val="ad"/>
    <w:rsid w:val="00D85BA8"/>
    <w:pPr>
      <w:jc w:val="right"/>
    </w:pPr>
  </w:style>
  <w:style w:type="character" w:customStyle="1" w:styleId="ad">
    <w:name w:val="日期 字元"/>
    <w:basedOn w:val="a0"/>
    <w:link w:val="ac"/>
    <w:rsid w:val="00D85BA8"/>
    <w:rPr>
      <w:kern w:val="2"/>
      <w:sz w:val="24"/>
      <w:szCs w:val="24"/>
    </w:rPr>
  </w:style>
  <w:style w:type="table" w:customStyle="1" w:styleId="4">
    <w:name w:val="表格格線4"/>
    <w:basedOn w:val="a1"/>
    <w:next w:val="a3"/>
    <w:uiPriority w:val="39"/>
    <w:rsid w:val="008443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31E"/>
    <w:pPr>
      <w:widowControl w:val="0"/>
      <w:autoSpaceDE w:val="0"/>
      <w:autoSpaceDN w:val="0"/>
      <w:adjustRightInd w:val="0"/>
    </w:pPr>
    <w:rPr>
      <w:rFonts w:ascii="標楷體" w:eastAsia="標楷體" w:cs="標楷體"/>
      <w:color w:val="000000"/>
      <w:sz w:val="24"/>
      <w:szCs w:val="24"/>
    </w:rPr>
  </w:style>
  <w:style w:type="paragraph" w:customStyle="1" w:styleId="ae">
    <w:name w:val="公文(裝訂線)"/>
    <w:basedOn w:val="a"/>
    <w:rsid w:val="000E5142"/>
    <w:pPr>
      <w:widowControl/>
      <w:adjustRightInd w:val="0"/>
      <w:snapToGrid w:val="0"/>
      <w:spacing w:line="240" w:lineRule="atLeast"/>
      <w:textAlignment w:val="baseline"/>
    </w:pPr>
    <w:rPr>
      <w:rFonts w:ascii="標楷體" w:eastAsia="標楷體"/>
      <w:noProof/>
      <w:color w:val="FF0000"/>
      <w:kern w:val="0"/>
      <w:sz w:val="28"/>
    </w:rPr>
  </w:style>
  <w:style w:type="table" w:customStyle="1" w:styleId="11">
    <w:name w:val="表格格線11"/>
    <w:basedOn w:val="a1"/>
    <w:next w:val="a3"/>
    <w:uiPriority w:val="59"/>
    <w:rsid w:val="007D1BB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6416">
      <w:bodyDiv w:val="1"/>
      <w:marLeft w:val="0"/>
      <w:marRight w:val="0"/>
      <w:marTop w:val="0"/>
      <w:marBottom w:val="0"/>
      <w:divBdr>
        <w:top w:val="none" w:sz="0" w:space="0" w:color="auto"/>
        <w:left w:val="none" w:sz="0" w:space="0" w:color="auto"/>
        <w:bottom w:val="none" w:sz="0" w:space="0" w:color="auto"/>
        <w:right w:val="none" w:sz="0" w:space="0" w:color="auto"/>
      </w:divBdr>
    </w:div>
    <w:div w:id="278684777">
      <w:bodyDiv w:val="1"/>
      <w:marLeft w:val="0"/>
      <w:marRight w:val="0"/>
      <w:marTop w:val="0"/>
      <w:marBottom w:val="0"/>
      <w:divBdr>
        <w:top w:val="none" w:sz="0" w:space="0" w:color="auto"/>
        <w:left w:val="none" w:sz="0" w:space="0" w:color="auto"/>
        <w:bottom w:val="none" w:sz="0" w:space="0" w:color="auto"/>
        <w:right w:val="none" w:sz="0" w:space="0" w:color="auto"/>
      </w:divBdr>
    </w:div>
    <w:div w:id="674461311">
      <w:bodyDiv w:val="1"/>
      <w:marLeft w:val="0"/>
      <w:marRight w:val="0"/>
      <w:marTop w:val="0"/>
      <w:marBottom w:val="0"/>
      <w:divBdr>
        <w:top w:val="none" w:sz="0" w:space="0" w:color="auto"/>
        <w:left w:val="none" w:sz="0" w:space="0" w:color="auto"/>
        <w:bottom w:val="none" w:sz="0" w:space="0" w:color="auto"/>
        <w:right w:val="none" w:sz="0" w:space="0" w:color="auto"/>
      </w:divBdr>
    </w:div>
    <w:div w:id="1106272359">
      <w:bodyDiv w:val="1"/>
      <w:marLeft w:val="0"/>
      <w:marRight w:val="0"/>
      <w:marTop w:val="0"/>
      <w:marBottom w:val="0"/>
      <w:divBdr>
        <w:top w:val="none" w:sz="0" w:space="0" w:color="auto"/>
        <w:left w:val="none" w:sz="0" w:space="0" w:color="auto"/>
        <w:bottom w:val="none" w:sz="0" w:space="0" w:color="auto"/>
        <w:right w:val="none" w:sz="0" w:space="0" w:color="auto"/>
      </w:divBdr>
      <w:divsChild>
        <w:div w:id="1048531819">
          <w:marLeft w:val="0"/>
          <w:marRight w:val="0"/>
          <w:marTop w:val="0"/>
          <w:marBottom w:val="0"/>
          <w:divBdr>
            <w:top w:val="none" w:sz="0" w:space="0" w:color="auto"/>
            <w:left w:val="none" w:sz="0" w:space="0" w:color="auto"/>
            <w:bottom w:val="none" w:sz="0" w:space="0" w:color="auto"/>
            <w:right w:val="none" w:sz="0" w:space="0" w:color="auto"/>
          </w:divBdr>
          <w:divsChild>
            <w:div w:id="61611135">
              <w:marLeft w:val="0"/>
              <w:marRight w:val="0"/>
              <w:marTop w:val="0"/>
              <w:marBottom w:val="0"/>
              <w:divBdr>
                <w:top w:val="none" w:sz="0" w:space="0" w:color="auto"/>
                <w:left w:val="none" w:sz="0" w:space="0" w:color="auto"/>
                <w:bottom w:val="none" w:sz="0" w:space="0" w:color="auto"/>
                <w:right w:val="none" w:sz="0" w:space="0" w:color="auto"/>
              </w:divBdr>
            </w:div>
            <w:div w:id="774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回顧">
  <a:themeElements>
    <a:clrScheme name="回顧">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回顧">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回顧">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D300-A867-4640-A77C-E29C5A36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Pages>
  <Words>475</Words>
  <Characters>2709</Characters>
  <Application>Microsoft Office Word</Application>
  <DocSecurity>0</DocSecurity>
  <Lines>22</Lines>
  <Paragraphs>6</Paragraphs>
  <ScaleCrop>false</ScaleCrop>
  <Company>SYNNEX</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(公會、學會或聯合會名稱)</dc:title>
  <dc:creator>lovecat38</dc:creator>
  <cp:lastModifiedBy>assist-122</cp:lastModifiedBy>
  <cp:revision>15</cp:revision>
  <cp:lastPrinted>2022-03-01T10:06:00Z</cp:lastPrinted>
  <dcterms:created xsi:type="dcterms:W3CDTF">2021-07-06T09:11:00Z</dcterms:created>
  <dcterms:modified xsi:type="dcterms:W3CDTF">2022-03-11T06:32:00Z</dcterms:modified>
</cp:coreProperties>
</file>