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F9" w:rsidRDefault="00710BF9" w:rsidP="00710BF9">
      <w:pPr>
        <w:ind w:rightChars="-373" w:right="-895"/>
        <w:jc w:val="center"/>
        <w:rPr>
          <w:rFonts w:ascii="標楷體" w:eastAsia="標楷體" w:hAnsi="標楷體"/>
          <w:sz w:val="32"/>
          <w:szCs w:val="32"/>
        </w:rPr>
      </w:pPr>
      <w:r w:rsidRPr="00BE5ED3">
        <w:rPr>
          <w:rFonts w:ascii="標楷體" w:eastAsia="標楷體" w:hAnsi="標楷體" w:hint="eastAsia"/>
          <w:sz w:val="32"/>
          <w:szCs w:val="32"/>
        </w:rPr>
        <w:t>中藥實習場所遴選申請表</w:t>
      </w:r>
    </w:p>
    <w:tbl>
      <w:tblPr>
        <w:tblStyle w:val="1"/>
        <w:tblW w:w="6129" w:type="pct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977"/>
        <w:gridCol w:w="1174"/>
        <w:gridCol w:w="523"/>
        <w:gridCol w:w="1435"/>
        <w:gridCol w:w="525"/>
        <w:gridCol w:w="1557"/>
        <w:gridCol w:w="784"/>
        <w:gridCol w:w="204"/>
        <w:gridCol w:w="2544"/>
      </w:tblGrid>
      <w:tr w:rsidR="00710BF9" w:rsidRPr="0044359B" w:rsidTr="00EE322D">
        <w:trPr>
          <w:trHeight w:val="619"/>
          <w:jc w:val="center"/>
        </w:trPr>
        <w:tc>
          <w:tcPr>
            <w:tcW w:w="223" w:type="pct"/>
            <w:vMerge w:val="restart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ascii="標楷體" w:eastAsia="標楷體" w:hAnsi="標楷體" w:hint="eastAsia"/>
                <w:szCs w:val="24"/>
              </w:rPr>
              <w:t xml:space="preserve">                                   </w:t>
            </w:r>
            <w:r w:rsidRPr="0044359B">
              <w:rPr>
                <w:rFonts w:eastAsia="標楷體"/>
                <w:szCs w:val="24"/>
              </w:rPr>
              <w:t>基本資料</w:t>
            </w:r>
          </w:p>
        </w:tc>
        <w:tc>
          <w:tcPr>
            <w:tcW w:w="1057" w:type="pct"/>
            <w:gridSpan w:val="2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eastAsia="標楷體"/>
                <w:szCs w:val="24"/>
              </w:rPr>
              <w:t>申請單位名稱</w:t>
            </w:r>
          </w:p>
        </w:tc>
        <w:tc>
          <w:tcPr>
            <w:tcW w:w="3720" w:type="pct"/>
            <w:gridSpan w:val="7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710BF9" w:rsidRPr="0044359B" w:rsidTr="00EE322D">
        <w:trPr>
          <w:trHeight w:val="557"/>
          <w:jc w:val="center"/>
        </w:trPr>
        <w:tc>
          <w:tcPr>
            <w:tcW w:w="223" w:type="pct"/>
            <w:vMerge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057" w:type="pct"/>
            <w:gridSpan w:val="2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eastAsia="標楷體"/>
                <w:szCs w:val="24"/>
              </w:rPr>
              <w:t>地址</w:t>
            </w:r>
          </w:p>
        </w:tc>
        <w:tc>
          <w:tcPr>
            <w:tcW w:w="3720" w:type="pct"/>
            <w:gridSpan w:val="7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710BF9" w:rsidRPr="0044359B" w:rsidTr="00EE322D">
        <w:trPr>
          <w:trHeight w:val="713"/>
          <w:jc w:val="center"/>
        </w:trPr>
        <w:tc>
          <w:tcPr>
            <w:tcW w:w="223" w:type="pct"/>
            <w:vMerge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eastAsia="標楷體" w:hint="eastAsia"/>
                <w:szCs w:val="24"/>
              </w:rPr>
              <w:t>聯絡人</w:t>
            </w:r>
          </w:p>
        </w:tc>
        <w:tc>
          <w:tcPr>
            <w:tcW w:w="834" w:type="pct"/>
            <w:gridSpan w:val="2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1023" w:type="pct"/>
            <w:gridSpan w:val="2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44359B">
              <w:rPr>
                <w:rFonts w:eastAsia="標楷體"/>
                <w:szCs w:val="24"/>
              </w:rPr>
              <w:t>Email</w:t>
            </w:r>
          </w:p>
        </w:tc>
        <w:tc>
          <w:tcPr>
            <w:tcW w:w="1350" w:type="pct"/>
            <w:gridSpan w:val="2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710BF9" w:rsidRPr="0044359B" w:rsidTr="00EE322D">
        <w:trPr>
          <w:trHeight w:val="431"/>
          <w:jc w:val="center"/>
        </w:trPr>
        <w:tc>
          <w:tcPr>
            <w:tcW w:w="5000" w:type="pct"/>
            <w:gridSpan w:val="10"/>
            <w:vAlign w:val="center"/>
          </w:tcPr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eastAsia="標楷體"/>
                <w:szCs w:val="24"/>
              </w:rPr>
              <w:t>符合條件</w:t>
            </w:r>
          </w:p>
        </w:tc>
      </w:tr>
      <w:tr w:rsidR="00710BF9" w:rsidRPr="0044359B" w:rsidTr="00EE322D">
        <w:trPr>
          <w:trHeight w:val="713"/>
          <w:jc w:val="center"/>
        </w:trPr>
        <w:tc>
          <w:tcPr>
            <w:tcW w:w="1280" w:type="pct"/>
            <w:gridSpan w:val="3"/>
          </w:tcPr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中醫醫療院所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="1" w:rightChars="73" w:right="17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/>
                <w:color w:val="000000" w:themeColor="text1"/>
                <w:szCs w:val="24"/>
              </w:rPr>
              <w:t>具有下列選項任一條件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□中醫職類教學醫院評鑑合格之教學醫院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29" w:left="310" w:rightChars="73" w:right="175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(免實地查核)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□或中醫醫院評鑑合格之醫院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29" w:left="310" w:rightChars="73" w:right="175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(免實地查核)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□或衛福部公告之中醫負責醫師訓練主要訓練診所且在效期內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29" w:left="310" w:rightChars="73" w:right="175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(免實地查核)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□或具有執業登記之中醫醫療院所</w:t>
            </w:r>
          </w:p>
        </w:tc>
        <w:tc>
          <w:tcPr>
            <w:tcW w:w="1220" w:type="pct"/>
            <w:gridSpan w:val="3"/>
          </w:tcPr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社區藥局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-18" w:left="199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44359B">
              <w:rPr>
                <w:rFonts w:ascii="標楷體" w:eastAsia="標楷體" w:hAnsi="標楷體" w:hint="eastAsia"/>
                <w:szCs w:val="24"/>
              </w:rPr>
              <w:t>□藥局須於各縣市登錄中藥執業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2" w:left="636" w:hangingChars="253" w:hanging="607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bookmarkStart w:id="0" w:name="_GoBack"/>
            <w:bookmarkEnd w:id="0"/>
          </w:p>
        </w:tc>
        <w:tc>
          <w:tcPr>
            <w:tcW w:w="1250" w:type="pct"/>
            <w:gridSpan w:val="3"/>
          </w:tcPr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中藥販賣業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="391" w:hangingChars="163" w:hanging="39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須於各縣市登記取得中藥販賣業藥商許可執照，或於各縣市登錄中藥執業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="26" w:hangingChars="11" w:hanging="2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具有下列選項任一條件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4" w:left="274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□傳統中藥材炮製技藝(處理、加工)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4" w:left="274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□或中藥材鑑別、儲備與管理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4" w:left="274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□或具傳統中藥調配技藝(丸、散、膏、丹或煎藥)</w:t>
            </w:r>
          </w:p>
        </w:tc>
        <w:tc>
          <w:tcPr>
            <w:tcW w:w="1250" w:type="pct"/>
          </w:tcPr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中藥製藥廠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="209" w:hangingChars="87" w:hanging="209"/>
              <w:jc w:val="both"/>
              <w:rPr>
                <w:rFonts w:ascii="標楷體" w:eastAsia="標楷體" w:hAnsi="標楷體"/>
                <w:szCs w:val="24"/>
              </w:rPr>
            </w:pPr>
            <w:r w:rsidRPr="0044359B">
              <w:rPr>
                <w:rFonts w:ascii="標楷體" w:eastAsia="標楷體" w:hAnsi="標楷體" w:hint="eastAsia"/>
                <w:szCs w:val="24"/>
              </w:rPr>
              <w:t>□衛生福利部公告之中藥GMP藥廠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="209" w:hangingChars="87" w:hanging="209"/>
              <w:jc w:val="both"/>
              <w:rPr>
                <w:rFonts w:ascii="標楷體" w:eastAsia="標楷體" w:hAnsi="標楷體"/>
                <w:szCs w:val="24"/>
              </w:rPr>
            </w:pPr>
            <w:r w:rsidRPr="0044359B">
              <w:rPr>
                <w:rFonts w:ascii="標楷體" w:eastAsia="標楷體" w:hAnsi="標楷體" w:hint="eastAsia"/>
                <w:szCs w:val="24"/>
              </w:rPr>
              <w:t>□製造生產傳統製劑或濃縮製劑等劑型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2" w:left="636" w:hangingChars="253" w:hanging="607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</w:p>
        </w:tc>
      </w:tr>
      <w:tr w:rsidR="00710BF9" w:rsidRPr="0044359B" w:rsidTr="00EE322D">
        <w:trPr>
          <w:trHeight w:val="713"/>
          <w:jc w:val="center"/>
        </w:trPr>
        <w:tc>
          <w:tcPr>
            <w:tcW w:w="1280" w:type="pct"/>
            <w:gridSpan w:val="3"/>
          </w:tcPr>
          <w:p w:rsidR="00710BF9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實習場所內須具有一人以上領有有效之：</w:t>
            </w:r>
          </w:p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中藥實習指導教師資格證書</w:t>
            </w:r>
          </w:p>
          <w:p w:rsidR="00710BF9" w:rsidRDefault="00710BF9" w:rsidP="00EE322D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A23017">
              <w:rPr>
                <w:rFonts w:eastAsia="標楷體" w:hint="eastAsia"/>
                <w:color w:val="000000" w:themeColor="text1"/>
                <w:szCs w:val="24"/>
              </w:rPr>
              <w:t>中醫負責醫師訓練之中藥學指導教師資格證書</w:t>
            </w:r>
          </w:p>
          <w:p w:rsidR="00710BF9" w:rsidRPr="00E761D5" w:rsidRDefault="00710BF9" w:rsidP="00EE322D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□臨床醫學指導教學資格證書</w:t>
            </w:r>
          </w:p>
        </w:tc>
        <w:tc>
          <w:tcPr>
            <w:tcW w:w="1220" w:type="pct"/>
            <w:gridSpan w:val="3"/>
          </w:tcPr>
          <w:p w:rsidR="00710BF9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實習場所內須具有一人以上領有有效之：</w:t>
            </w:r>
          </w:p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中藥實習指導教師資格證書</w:t>
            </w:r>
          </w:p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52665">
              <w:rPr>
                <w:rFonts w:eastAsia="標楷體" w:hint="eastAsia"/>
                <w:color w:val="000000" w:themeColor="text1"/>
                <w:szCs w:val="24"/>
              </w:rPr>
              <w:t>中醫負責醫師訓練之中藥學指導教師資格證書</w:t>
            </w:r>
          </w:p>
        </w:tc>
        <w:tc>
          <w:tcPr>
            <w:tcW w:w="1250" w:type="pct"/>
            <w:gridSpan w:val="3"/>
          </w:tcPr>
          <w:p w:rsidR="00710BF9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實習場所內須具有一人以上領有有效之：</w:t>
            </w:r>
          </w:p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中藥實習指導教師資格證書</w:t>
            </w:r>
          </w:p>
          <w:p w:rsidR="00710BF9" w:rsidRDefault="00710BF9" w:rsidP="00EE322D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52665">
              <w:rPr>
                <w:rFonts w:eastAsia="標楷體" w:hint="eastAsia"/>
                <w:color w:val="000000" w:themeColor="text1"/>
                <w:szCs w:val="24"/>
              </w:rPr>
              <w:t>中醫負責醫師訓練之中藥學指導教師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40" w:left="365" w:rightChars="73" w:right="175" w:hangingChars="112" w:hanging="26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□臨床醫學指導教學資格證書</w:t>
            </w:r>
          </w:p>
        </w:tc>
        <w:tc>
          <w:tcPr>
            <w:tcW w:w="1250" w:type="pct"/>
          </w:tcPr>
          <w:p w:rsidR="00710BF9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實習場所內須具有一人以上領有有效之：</w:t>
            </w:r>
          </w:p>
          <w:p w:rsidR="00710BF9" w:rsidRPr="0044359B" w:rsidRDefault="00710BF9" w:rsidP="00EE322D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中藥實習指導教師資格證書</w:t>
            </w:r>
          </w:p>
          <w:p w:rsidR="00710BF9" w:rsidRDefault="00710BF9" w:rsidP="00EE322D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52665">
              <w:rPr>
                <w:rFonts w:eastAsia="標楷體" w:hint="eastAsia"/>
                <w:color w:val="000000" w:themeColor="text1"/>
                <w:szCs w:val="24"/>
              </w:rPr>
              <w:t>中醫負責醫師訓練之中藥學指導教師</w:t>
            </w:r>
          </w:p>
          <w:p w:rsidR="00710BF9" w:rsidRPr="0044359B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7" w:left="294" w:rightChars="73" w:right="175" w:hanging="253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□臨床醫學指導教學資格證書</w:t>
            </w:r>
          </w:p>
        </w:tc>
      </w:tr>
      <w:tr w:rsidR="00710BF9" w:rsidRPr="0044359B" w:rsidTr="00F56751">
        <w:trPr>
          <w:trHeight w:val="710"/>
          <w:jc w:val="center"/>
        </w:trPr>
        <w:tc>
          <w:tcPr>
            <w:tcW w:w="5000" w:type="pct"/>
            <w:gridSpan w:val="10"/>
            <w:vAlign w:val="center"/>
          </w:tcPr>
          <w:p w:rsidR="00710BF9" w:rsidRPr="00C54292" w:rsidRDefault="00710BF9" w:rsidP="00EE322D">
            <w:pPr>
              <w:autoSpaceDE w:val="0"/>
              <w:autoSpaceDN w:val="0"/>
              <w:adjustRightInd w:val="0"/>
              <w:spacing w:line="400" w:lineRule="exact"/>
              <w:ind w:leftChars="12" w:left="271" w:hangingChars="101" w:hanging="24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最近兩年內實習場所無</w:t>
            </w:r>
            <w:r w:rsidRPr="0044359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與實習相關之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衛生機關行政處分紀錄及司法機關刑事處分。</w:t>
            </w:r>
          </w:p>
        </w:tc>
      </w:tr>
    </w:tbl>
    <w:p w:rsidR="00FD5043" w:rsidRPr="00F56751" w:rsidRDefault="00F56751" w:rsidP="00F56751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56751">
        <w:rPr>
          <w:rFonts w:ascii="標楷體" w:eastAsia="標楷體" w:hAnsi="標楷體"/>
        </w:rPr>
        <w:t>非免實地查核單位，請附中醫藥相關實習指導資格證書影本連同申請表一起寄回本會。</w:t>
      </w:r>
    </w:p>
    <w:sectPr w:rsidR="00FD5043" w:rsidRPr="00F56751" w:rsidSect="00710BF9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EB" w:rsidRDefault="007122EB" w:rsidP="00F56751">
      <w:r>
        <w:separator/>
      </w:r>
    </w:p>
  </w:endnote>
  <w:endnote w:type="continuationSeparator" w:id="0">
    <w:p w:rsidR="007122EB" w:rsidRDefault="007122EB" w:rsidP="00F5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EB" w:rsidRDefault="007122EB" w:rsidP="00F56751">
      <w:r>
        <w:separator/>
      </w:r>
    </w:p>
  </w:footnote>
  <w:footnote w:type="continuationSeparator" w:id="0">
    <w:p w:rsidR="007122EB" w:rsidRDefault="007122EB" w:rsidP="00F5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7EA7"/>
    <w:multiLevelType w:val="hybridMultilevel"/>
    <w:tmpl w:val="57E0BC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F9"/>
    <w:rsid w:val="002B14E7"/>
    <w:rsid w:val="00710BF9"/>
    <w:rsid w:val="007122EB"/>
    <w:rsid w:val="00F56751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2AF40-82F9-48CB-9D98-B1498D7A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71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67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6751"/>
    <w:rPr>
      <w:sz w:val="20"/>
      <w:szCs w:val="20"/>
    </w:rPr>
  </w:style>
  <w:style w:type="paragraph" w:styleId="a8">
    <w:name w:val="List Paragraph"/>
    <w:basedOn w:val="a"/>
    <w:uiPriority w:val="34"/>
    <w:qFormat/>
    <w:rsid w:val="00F567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assist-122</dc:creator>
  <cp:keywords/>
  <dc:description/>
  <cp:lastModifiedBy>assist-122</cp:lastModifiedBy>
  <cp:revision>2</cp:revision>
  <dcterms:created xsi:type="dcterms:W3CDTF">2022-03-17T08:12:00Z</dcterms:created>
  <dcterms:modified xsi:type="dcterms:W3CDTF">2022-03-18T03:00:00Z</dcterms:modified>
</cp:coreProperties>
</file>