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818" w:rsidRPr="004C0F92" w:rsidRDefault="00277474" w:rsidP="00DD6818">
      <w:pPr>
        <w:spacing w:before="120" w:after="120" w:line="520" w:lineRule="exact"/>
        <w:jc w:val="center"/>
        <w:rPr>
          <w:rFonts w:ascii="Times New Roman" w:eastAsia="標楷體" w:hAnsi="Times New Roman"/>
          <w:color w:val="000000"/>
          <w:sz w:val="36"/>
          <w:szCs w:val="36"/>
        </w:rPr>
      </w:pPr>
      <w:r>
        <w:rPr>
          <w:noProof/>
        </w:rPr>
        <mc:AlternateContent>
          <mc:Choice Requires="wps">
            <w:drawing>
              <wp:anchor distT="0" distB="0" distL="114300" distR="114300" simplePos="0" relativeHeight="251659264" behindDoc="0" locked="0" layoutInCell="1" allowOverlap="1" wp14:anchorId="04469ED2" wp14:editId="24479D4E">
                <wp:simplePos x="0" y="0"/>
                <wp:positionH relativeFrom="column">
                  <wp:posOffset>-133350</wp:posOffset>
                </wp:positionH>
                <wp:positionV relativeFrom="paragraph">
                  <wp:posOffset>-466725</wp:posOffset>
                </wp:positionV>
                <wp:extent cx="533400" cy="333375"/>
                <wp:effectExtent l="0" t="0" r="19050" b="28575"/>
                <wp:wrapNone/>
                <wp:docPr id="1240759580" name="文字方塊 1"/>
                <wp:cNvGraphicFramePr/>
                <a:graphic xmlns:a="http://schemas.openxmlformats.org/drawingml/2006/main">
                  <a:graphicData uri="http://schemas.microsoft.com/office/word/2010/wordprocessingShape">
                    <wps:wsp>
                      <wps:cNvSpPr txBox="1"/>
                      <wps:spPr>
                        <a:xfrm>
                          <a:off x="0" y="0"/>
                          <a:ext cx="533400" cy="333375"/>
                        </a:xfrm>
                        <a:prstGeom prst="rect">
                          <a:avLst/>
                        </a:prstGeom>
                        <a:solidFill>
                          <a:prstClr val="white"/>
                        </a:solidFill>
                        <a:ln>
                          <a:solidFill>
                            <a:schemeClr val="tx1"/>
                          </a:solidFill>
                        </a:ln>
                      </wps:spPr>
                      <wps:txbx>
                        <w:txbxContent>
                          <w:p w:rsidR="00277474" w:rsidRPr="004C0F92" w:rsidRDefault="00277474" w:rsidP="00277474">
                            <w:pPr>
                              <w:spacing w:line="400" w:lineRule="exact"/>
                              <w:jc w:val="center"/>
                              <w:rPr>
                                <w:rFonts w:ascii="標楷體" w:eastAsia="標楷體" w:hAnsi="標楷體"/>
                                <w:noProof/>
                                <w:szCs w:val="24"/>
                              </w:rPr>
                            </w:pPr>
                            <w:bookmarkStart w:id="0" w:name="_Ref161738704"/>
                            <w:r w:rsidRPr="004C0F92">
                              <w:rPr>
                                <w:rFonts w:ascii="標楷體" w:eastAsia="標楷體" w:hAnsi="標楷體" w:hint="eastAsia"/>
                                <w:noProof/>
                                <w:szCs w:val="24"/>
                              </w:rPr>
                              <w:t>表</w:t>
                            </w:r>
                            <w:r w:rsidR="00437FF5">
                              <w:rPr>
                                <w:rFonts w:ascii="標楷體" w:eastAsia="標楷體" w:hAnsi="標楷體" w:hint="eastAsia"/>
                                <w:noProof/>
                                <w:szCs w:val="24"/>
                              </w:rPr>
                              <w:t>三</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69ED2" id="_x0000_t202" coordsize="21600,21600" o:spt="202" path="m,l,21600r21600,l21600,xe">
                <v:stroke joinstyle="miter"/>
                <v:path gradientshapeok="t" o:connecttype="rect"/>
              </v:shapetype>
              <v:shape id="文字方塊 1" o:spid="_x0000_s1026" type="#_x0000_t202" style="position:absolute;left:0;text-align:left;margin-left:-10.5pt;margin-top:-36.75pt;width:42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" strokecolor="black [3213]">
                <v:textbox inset="0,0,0,0">
                  <w:txbxContent>
                    <w:p w:rsidR="00277474" w:rsidRPr="004C0F92" w:rsidRDefault="00277474" w:rsidP="00277474">
                      <w:pPr>
                        <w:spacing w:line="400" w:lineRule="exact"/>
                        <w:jc w:val="center"/>
                        <w:rPr>
                          <w:rFonts w:ascii="標楷體" w:eastAsia="標楷體" w:hAnsi="標楷體"/>
                          <w:noProof/>
                          <w:szCs w:val="24"/>
                        </w:rPr>
                      </w:pPr>
                      <w:bookmarkStart w:id="1" w:name="_Ref161738704"/>
                      <w:r w:rsidRPr="004C0F92">
                        <w:rPr>
                          <w:rFonts w:ascii="標楷體" w:eastAsia="標楷體" w:hAnsi="標楷體" w:hint="eastAsia"/>
                          <w:noProof/>
                          <w:szCs w:val="24"/>
                        </w:rPr>
                        <w:t>表</w:t>
                      </w:r>
                      <w:r w:rsidR="00437FF5">
                        <w:rPr>
                          <w:rFonts w:ascii="標楷體" w:eastAsia="標楷體" w:hAnsi="標楷體" w:hint="eastAsia"/>
                          <w:noProof/>
                          <w:szCs w:val="24"/>
                        </w:rPr>
                        <w:t>三</w:t>
                      </w:r>
                      <w:bookmarkEnd w:id="1"/>
                    </w:p>
                  </w:txbxContent>
                </v:textbox>
              </v:shape>
            </w:pict>
          </mc:Fallback>
        </mc:AlternateContent>
      </w:r>
      <w:r w:rsidR="00F559E6" w:rsidRPr="00F559E6">
        <w:rPr>
          <w:rFonts w:ascii="Times New Roman" w:eastAsia="標楷體" w:hAnsi="Times New Roman" w:hint="eastAsia"/>
          <w:b/>
          <w:color w:val="000000"/>
          <w:sz w:val="36"/>
          <w:szCs w:val="36"/>
        </w:rPr>
        <w:t>機構授權使用就醫紀錄與結果資訊同意書</w:t>
      </w:r>
      <w:r w:rsidR="00DD6818" w:rsidRPr="004C0F92">
        <w:rPr>
          <w:rFonts w:ascii="Times New Roman" w:eastAsia="標楷體" w:hAnsi="Times New Roman"/>
          <w:color w:val="000000"/>
          <w:sz w:val="32"/>
          <w:szCs w:val="36"/>
        </w:rPr>
        <w:t>(</w:t>
      </w:r>
      <w:r w:rsidR="00DD6818" w:rsidRPr="004C0F92">
        <w:rPr>
          <w:rFonts w:ascii="Times New Roman" w:eastAsia="標楷體" w:hAnsi="Times New Roman" w:hint="eastAsia"/>
          <w:color w:val="000000"/>
          <w:sz w:val="32"/>
          <w:szCs w:val="36"/>
        </w:rPr>
        <w:t>機構式參考範本</w:t>
      </w:r>
      <w:r w:rsidR="00DD6818" w:rsidRPr="004C0F92">
        <w:rPr>
          <w:rFonts w:ascii="Times New Roman" w:eastAsia="標楷體" w:hAnsi="Times New Roman"/>
          <w:color w:val="000000"/>
          <w:sz w:val="32"/>
          <w:szCs w:val="36"/>
        </w:rPr>
        <w:t>)</w:t>
      </w:r>
    </w:p>
    <w:p w:rsidR="00DD6818" w:rsidRPr="004C0F92" w:rsidRDefault="00F559E6" w:rsidP="00DD6818">
      <w:pPr>
        <w:spacing w:before="120" w:after="120" w:line="44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為執行</w:t>
      </w:r>
      <w:r w:rsidR="00D772BF">
        <w:rPr>
          <w:rFonts w:ascii="Times New Roman" w:eastAsia="標楷體" w:hAnsi="Times New Roman" w:hint="eastAsia"/>
          <w:color w:val="000000"/>
          <w:sz w:val="28"/>
          <w:szCs w:val="28"/>
        </w:rPr>
        <w:t>政府單位</w:t>
      </w:r>
      <w:proofErr w:type="gramStart"/>
      <w:r w:rsidR="00CF1188">
        <w:rPr>
          <w:rFonts w:ascii="Times New Roman" w:eastAsia="標楷體" w:hAnsi="Times New Roman" w:hint="eastAsia"/>
          <w:color w:val="000000"/>
          <w:sz w:val="28"/>
          <w:szCs w:val="28"/>
        </w:rPr>
        <w:t>藥事</w:t>
      </w:r>
      <w:r w:rsidR="00D772BF">
        <w:rPr>
          <w:rFonts w:ascii="Times New Roman" w:eastAsia="標楷體" w:hAnsi="Times New Roman" w:hint="eastAsia"/>
          <w:color w:val="000000"/>
          <w:sz w:val="28"/>
          <w:szCs w:val="28"/>
        </w:rPr>
        <w:t>照護</w:t>
      </w:r>
      <w:proofErr w:type="gramEnd"/>
      <w:r w:rsidR="00D772BF">
        <w:rPr>
          <w:rFonts w:ascii="Times New Roman" w:eastAsia="標楷體" w:hAnsi="Times New Roman" w:hint="eastAsia"/>
          <w:color w:val="000000"/>
          <w:sz w:val="28"/>
          <w:szCs w:val="28"/>
        </w:rPr>
        <w:t>計畫</w:t>
      </w:r>
      <w:r>
        <w:rPr>
          <w:rFonts w:ascii="Times New Roman" w:eastAsia="標楷體" w:hAnsi="Times New Roman" w:hint="eastAsia"/>
          <w:color w:val="000000"/>
          <w:sz w:val="28"/>
          <w:szCs w:val="28"/>
        </w:rPr>
        <w:t>，本</w:t>
      </w:r>
      <w:r w:rsidR="001033B7">
        <w:rPr>
          <w:rFonts w:ascii="Times New Roman" w:eastAsia="標楷體" w:hAnsi="Times New Roman" w:hint="eastAsia"/>
          <w:color w:val="000000"/>
          <w:sz w:val="28"/>
          <w:szCs w:val="28"/>
        </w:rPr>
        <w:t>機構</w:t>
      </w:r>
      <w:r w:rsidR="00DD6818" w:rsidRPr="004C0F92">
        <w:rPr>
          <w:rFonts w:ascii="Times New Roman" w:eastAsia="標楷體" w:hAnsi="Times New Roman"/>
          <w:color w:val="000000"/>
          <w:sz w:val="28"/>
          <w:szCs w:val="28"/>
        </w:rPr>
        <w:t>____________________</w:t>
      </w:r>
      <w:r w:rsidR="00DD6818" w:rsidRPr="004C0F92">
        <w:rPr>
          <w:rFonts w:ascii="Times New Roman" w:eastAsia="標楷體" w:hAnsi="Times New Roman" w:hint="eastAsia"/>
          <w:color w:val="000000"/>
          <w:sz w:val="28"/>
          <w:szCs w:val="28"/>
        </w:rPr>
        <w:t>（</w:t>
      </w:r>
      <w:proofErr w:type="gramStart"/>
      <w:r w:rsidR="00DD6818" w:rsidRPr="004C0F92">
        <w:rPr>
          <w:rFonts w:ascii="Times New Roman" w:eastAsia="標楷體" w:hAnsi="Times New Roman" w:hint="eastAsia"/>
          <w:color w:val="000000"/>
          <w:sz w:val="28"/>
          <w:szCs w:val="28"/>
        </w:rPr>
        <w:t>醫</w:t>
      </w:r>
      <w:proofErr w:type="gramEnd"/>
      <w:r w:rsidR="00DD6818" w:rsidRPr="004C0F92">
        <w:rPr>
          <w:rFonts w:ascii="Times New Roman" w:eastAsia="標楷體" w:hAnsi="Times New Roman" w:hint="eastAsia"/>
          <w:color w:val="000000"/>
          <w:sz w:val="28"/>
          <w:szCs w:val="28"/>
        </w:rPr>
        <w:t>事服務機構名稱）</w:t>
      </w:r>
      <w:r w:rsidR="001033B7">
        <w:rPr>
          <w:rFonts w:ascii="Times New Roman" w:eastAsia="標楷體" w:hAnsi="Times New Roman" w:hint="eastAsia"/>
          <w:color w:val="000000"/>
          <w:sz w:val="28"/>
          <w:szCs w:val="28"/>
        </w:rPr>
        <w:t>授權或同意藥師</w:t>
      </w:r>
      <w:r w:rsidR="00DD6818" w:rsidRPr="004C0F92">
        <w:rPr>
          <w:rFonts w:ascii="Times New Roman" w:eastAsia="標楷體" w:hAnsi="Times New Roman" w:hint="eastAsia"/>
          <w:color w:val="000000"/>
          <w:sz w:val="28"/>
          <w:szCs w:val="28"/>
        </w:rPr>
        <w:t>藥事人員給予本</w:t>
      </w:r>
      <w:r w:rsidR="005D5DEB">
        <w:rPr>
          <w:rFonts w:ascii="Times New Roman" w:eastAsia="標楷體" w:hAnsi="Times New Roman" w:hint="eastAsia"/>
          <w:color w:val="000000"/>
          <w:sz w:val="28"/>
          <w:szCs w:val="28"/>
        </w:rPr>
        <w:t>機構用藥諮詢或指導，</w:t>
      </w:r>
      <w:r w:rsidR="002C0916">
        <w:rPr>
          <w:rFonts w:ascii="Times New Roman" w:eastAsia="標楷體" w:hAnsi="Times New Roman" w:hint="eastAsia"/>
          <w:color w:val="000000"/>
          <w:sz w:val="28"/>
          <w:szCs w:val="28"/>
        </w:rPr>
        <w:t>本機構</w:t>
      </w:r>
      <w:r w:rsidR="00DD6818" w:rsidRPr="004C0F92">
        <w:rPr>
          <w:rFonts w:ascii="Times New Roman" w:eastAsia="標楷體" w:hAnsi="Times New Roman" w:hint="eastAsia"/>
          <w:color w:val="000000"/>
          <w:sz w:val="28"/>
          <w:szCs w:val="28"/>
        </w:rPr>
        <w:t>簽署本同意書</w:t>
      </w:r>
      <w:r w:rsidR="002C0916">
        <w:rPr>
          <w:rFonts w:ascii="Times New Roman" w:eastAsia="標楷體" w:hAnsi="Times New Roman" w:hint="eastAsia"/>
          <w:color w:val="000000"/>
          <w:sz w:val="28"/>
          <w:szCs w:val="28"/>
        </w:rPr>
        <w:t>之</w:t>
      </w:r>
      <w:r w:rsidR="00DD6818" w:rsidRPr="004C0F92">
        <w:rPr>
          <w:rFonts w:ascii="Times New Roman" w:eastAsia="標楷體" w:hAnsi="Times New Roman" w:hint="eastAsia"/>
          <w:color w:val="000000"/>
          <w:sz w:val="28"/>
          <w:szCs w:val="28"/>
        </w:rPr>
        <w:t>日期起算</w:t>
      </w:r>
      <w:r w:rsidR="00DD6818" w:rsidRPr="004C0F92">
        <w:rPr>
          <w:rFonts w:ascii="Times New Roman" w:eastAsia="標楷體" w:hAnsi="Times New Roman" w:hint="eastAsia"/>
          <w:sz w:val="28"/>
          <w:szCs w:val="28"/>
        </w:rPr>
        <w:t>三</w:t>
      </w:r>
      <w:r w:rsidR="00DD6818" w:rsidRPr="004C0F92">
        <w:rPr>
          <w:rFonts w:ascii="Times New Roman" w:eastAsia="標楷體" w:hAnsi="Times New Roman" w:hint="eastAsia"/>
          <w:color w:val="000000"/>
          <w:sz w:val="28"/>
          <w:szCs w:val="28"/>
        </w:rPr>
        <w:t>年內，可自衛生福利部中央健康</w:t>
      </w:r>
      <w:proofErr w:type="gramStart"/>
      <w:r w:rsidR="00DD6818" w:rsidRPr="004C0F92">
        <w:rPr>
          <w:rFonts w:ascii="Times New Roman" w:eastAsia="標楷體" w:hAnsi="Times New Roman" w:hint="eastAsia"/>
          <w:color w:val="000000"/>
          <w:sz w:val="28"/>
          <w:szCs w:val="28"/>
        </w:rPr>
        <w:t>保險署</w:t>
      </w:r>
      <w:proofErr w:type="gramEnd"/>
      <w:r w:rsidR="00DD6818" w:rsidRPr="004C0F92">
        <w:rPr>
          <w:rFonts w:ascii="Times New Roman" w:eastAsia="標楷體" w:hAnsi="Times New Roman" w:hint="eastAsia"/>
          <w:color w:val="000000"/>
          <w:sz w:val="28"/>
          <w:szCs w:val="28"/>
        </w:rPr>
        <w:t>（以下稱健保署）依全民健康保險法相關規定建置之健保醫療資訊雲端查詢系統（包含健保雲端藥歷系統），執行下列作業：</w:t>
      </w:r>
    </w:p>
    <w:p w:rsidR="00DD6818" w:rsidRPr="004C0F92" w:rsidRDefault="00DD6818" w:rsidP="00C338BE">
      <w:pPr>
        <w:pStyle w:val="a3"/>
        <w:numPr>
          <w:ilvl w:val="0"/>
          <w:numId w:val="1"/>
        </w:numPr>
        <w:spacing w:before="120" w:after="120" w:line="440" w:lineRule="exact"/>
        <w:jc w:val="both"/>
        <w:rPr>
          <w:rFonts w:ascii="Times New Roman" w:eastAsia="標楷體" w:hAnsi="Times New Roman"/>
          <w:color w:val="000000"/>
          <w:sz w:val="28"/>
          <w:szCs w:val="28"/>
          <w:lang w:eastAsia="zh-TW"/>
        </w:rPr>
      </w:pPr>
      <w:r w:rsidRPr="004C0F92">
        <w:rPr>
          <w:rFonts w:ascii="Times New Roman" w:eastAsia="標楷體" w:hAnsi="Times New Roman" w:hint="eastAsia"/>
          <w:color w:val="000000"/>
          <w:sz w:val="28"/>
          <w:szCs w:val="28"/>
          <w:lang w:eastAsia="zh-TW"/>
        </w:rPr>
        <w:t>下載於查詢系統中</w:t>
      </w:r>
      <w:r w:rsidR="00C338BE" w:rsidRPr="00C338BE">
        <w:rPr>
          <w:rFonts w:ascii="Times New Roman" w:eastAsia="標楷體" w:hAnsi="Times New Roman" w:hint="eastAsia"/>
          <w:color w:val="000000"/>
          <w:sz w:val="28"/>
          <w:szCs w:val="28"/>
          <w:lang w:eastAsia="zh-TW"/>
        </w:rPr>
        <w:t>本機構住民</w:t>
      </w:r>
      <w:r w:rsidRPr="004C0F92">
        <w:rPr>
          <w:rFonts w:ascii="Times New Roman" w:eastAsia="標楷體" w:hAnsi="Times New Roman" w:hint="eastAsia"/>
          <w:color w:val="000000"/>
          <w:sz w:val="28"/>
          <w:szCs w:val="28"/>
          <w:lang w:eastAsia="zh-TW"/>
        </w:rPr>
        <w:t>就醫之醫療費用申報資料及健保卡上傳就醫資料。（包含用藥紀錄、檢查檢驗項目、手術項目、牙科處置及手術項目等資料）</w:t>
      </w:r>
    </w:p>
    <w:p w:rsidR="00DD6818" w:rsidRPr="004C0F92" w:rsidRDefault="00DD6818" w:rsidP="00DD6818">
      <w:pPr>
        <w:pStyle w:val="a3"/>
        <w:numPr>
          <w:ilvl w:val="0"/>
          <w:numId w:val="1"/>
        </w:numPr>
        <w:spacing w:before="120" w:after="120" w:line="440" w:lineRule="exact"/>
        <w:ind w:left="567" w:hanging="567"/>
        <w:jc w:val="both"/>
        <w:rPr>
          <w:rFonts w:ascii="Times New Roman" w:eastAsia="標楷體" w:hAnsi="Times New Roman"/>
          <w:color w:val="000000"/>
          <w:sz w:val="28"/>
          <w:szCs w:val="28"/>
          <w:lang w:eastAsia="zh-TW"/>
        </w:rPr>
      </w:pPr>
      <w:r w:rsidRPr="004C0F92">
        <w:rPr>
          <w:rFonts w:ascii="Times New Roman" w:eastAsia="標楷體" w:hAnsi="Times New Roman" w:hint="eastAsia"/>
          <w:color w:val="000000"/>
          <w:sz w:val="28"/>
          <w:szCs w:val="28"/>
          <w:lang w:eastAsia="zh-TW"/>
        </w:rPr>
        <w:t>線上查詢及下載該查詢系統中，各特約醫事服務機構上傳之</w:t>
      </w:r>
      <w:r w:rsidR="0074655A" w:rsidRPr="00C338BE">
        <w:rPr>
          <w:rFonts w:ascii="Times New Roman" w:eastAsia="標楷體" w:hAnsi="Times New Roman" w:hint="eastAsia"/>
          <w:color w:val="000000"/>
          <w:sz w:val="28"/>
          <w:szCs w:val="28"/>
          <w:lang w:eastAsia="zh-TW"/>
        </w:rPr>
        <w:t>本機構住民</w:t>
      </w:r>
      <w:bookmarkStart w:id="1" w:name="_GoBack"/>
      <w:bookmarkEnd w:id="1"/>
      <w:r w:rsidRPr="004C0F92">
        <w:rPr>
          <w:rFonts w:ascii="Times New Roman" w:eastAsia="標楷體" w:hAnsi="Times New Roman" w:hint="eastAsia"/>
          <w:color w:val="000000"/>
          <w:sz w:val="28"/>
          <w:szCs w:val="28"/>
          <w:lang w:eastAsia="zh-TW"/>
        </w:rPr>
        <w:t>就醫結果資料。</w:t>
      </w:r>
      <w:proofErr w:type="gramStart"/>
      <w:r w:rsidRPr="004C0F92">
        <w:rPr>
          <w:rFonts w:ascii="Times New Roman" w:eastAsia="標楷體" w:hAnsi="Times New Roman" w:hint="eastAsia"/>
          <w:color w:val="000000"/>
          <w:sz w:val="28"/>
          <w:szCs w:val="28"/>
          <w:lang w:eastAsia="zh-TW"/>
        </w:rPr>
        <w:t>（</w:t>
      </w:r>
      <w:proofErr w:type="gramEnd"/>
      <w:r w:rsidRPr="004C0F92">
        <w:rPr>
          <w:rFonts w:ascii="Times New Roman" w:eastAsia="標楷體" w:hAnsi="Times New Roman" w:hint="eastAsia"/>
          <w:color w:val="000000"/>
          <w:sz w:val="28"/>
          <w:szCs w:val="28"/>
          <w:lang w:eastAsia="zh-TW"/>
        </w:rPr>
        <w:t>包含檢查</w:t>
      </w:r>
      <w:proofErr w:type="gramStart"/>
      <w:r w:rsidRPr="004C0F92">
        <w:rPr>
          <w:rFonts w:ascii="Times New Roman" w:eastAsia="標楷體" w:hAnsi="Times New Roman" w:hint="eastAsia"/>
          <w:color w:val="000000"/>
          <w:sz w:val="28"/>
          <w:szCs w:val="28"/>
          <w:lang w:eastAsia="zh-TW"/>
        </w:rPr>
        <w:t>（</w:t>
      </w:r>
      <w:proofErr w:type="gramEnd"/>
      <w:r w:rsidRPr="004C0F92">
        <w:rPr>
          <w:rFonts w:ascii="Times New Roman" w:eastAsia="標楷體" w:hAnsi="Times New Roman" w:hint="eastAsia"/>
          <w:color w:val="000000"/>
          <w:sz w:val="28"/>
          <w:szCs w:val="28"/>
          <w:lang w:eastAsia="zh-TW"/>
        </w:rPr>
        <w:t>驗</w:t>
      </w:r>
      <w:proofErr w:type="gramStart"/>
      <w:r w:rsidRPr="004C0F92">
        <w:rPr>
          <w:rFonts w:ascii="Times New Roman" w:eastAsia="標楷體" w:hAnsi="Times New Roman" w:hint="eastAsia"/>
          <w:color w:val="000000"/>
          <w:sz w:val="28"/>
          <w:szCs w:val="28"/>
          <w:lang w:eastAsia="zh-TW"/>
        </w:rPr>
        <w:t>）</w:t>
      </w:r>
      <w:proofErr w:type="gramEnd"/>
      <w:r w:rsidRPr="004C0F92">
        <w:rPr>
          <w:rFonts w:ascii="Times New Roman" w:eastAsia="標楷體" w:hAnsi="Times New Roman" w:hint="eastAsia"/>
          <w:color w:val="000000"/>
          <w:sz w:val="28"/>
          <w:szCs w:val="28"/>
          <w:lang w:eastAsia="zh-TW"/>
        </w:rPr>
        <w:t>結果報告、檢查（驗）影像檔案、出院病歷摘要等資料</w:t>
      </w:r>
      <w:proofErr w:type="gramStart"/>
      <w:r w:rsidRPr="004C0F92">
        <w:rPr>
          <w:rFonts w:ascii="Times New Roman" w:eastAsia="標楷體" w:hAnsi="Times New Roman" w:hint="eastAsia"/>
          <w:color w:val="000000"/>
          <w:sz w:val="28"/>
          <w:szCs w:val="28"/>
          <w:lang w:eastAsia="zh-TW"/>
        </w:rPr>
        <w:t>）</w:t>
      </w:r>
      <w:proofErr w:type="gramEnd"/>
    </w:p>
    <w:p w:rsidR="00B12305" w:rsidRDefault="00DD6818" w:rsidP="00DD6818">
      <w:pPr>
        <w:spacing w:before="120" w:after="120" w:line="440" w:lineRule="exact"/>
        <w:jc w:val="both"/>
        <w:rPr>
          <w:rFonts w:ascii="Times New Roman" w:eastAsia="標楷體" w:hAnsi="Times New Roman"/>
          <w:strike/>
          <w:color w:val="000000"/>
          <w:sz w:val="28"/>
          <w:szCs w:val="28"/>
        </w:rPr>
      </w:pPr>
      <w:r w:rsidRPr="004C0F92">
        <w:rPr>
          <w:rFonts w:ascii="Times New Roman" w:eastAsia="標楷體" w:hAnsi="Times New Roman" w:hint="eastAsia"/>
          <w:color w:val="000000"/>
          <w:sz w:val="28"/>
          <w:szCs w:val="28"/>
        </w:rPr>
        <w:t>前述資料，僅限</w:t>
      </w:r>
      <w:r w:rsidRPr="004C0F92">
        <w:rPr>
          <w:rFonts w:ascii="Times New Roman" w:eastAsia="標楷體" w:hAnsi="Times New Roman"/>
          <w:color w:val="000000"/>
          <w:sz w:val="28"/>
          <w:szCs w:val="28"/>
        </w:rPr>
        <w:t>____________________</w:t>
      </w:r>
      <w:r w:rsidR="00B12305">
        <w:rPr>
          <w:rFonts w:ascii="Times New Roman" w:eastAsia="標楷體" w:hAnsi="Times New Roman" w:hint="eastAsia"/>
          <w:color w:val="000000"/>
          <w:sz w:val="28"/>
          <w:szCs w:val="28"/>
        </w:rPr>
        <w:t>（</w:t>
      </w:r>
      <w:proofErr w:type="gramStart"/>
      <w:r w:rsidR="00B12305">
        <w:rPr>
          <w:rFonts w:ascii="Times New Roman" w:eastAsia="標楷體" w:hAnsi="Times New Roman" w:hint="eastAsia"/>
          <w:color w:val="000000"/>
          <w:sz w:val="28"/>
          <w:szCs w:val="28"/>
        </w:rPr>
        <w:t>醫</w:t>
      </w:r>
      <w:proofErr w:type="gramEnd"/>
      <w:r w:rsidR="00B12305">
        <w:rPr>
          <w:rFonts w:ascii="Times New Roman" w:eastAsia="標楷體" w:hAnsi="Times New Roman" w:hint="eastAsia"/>
          <w:color w:val="000000"/>
          <w:sz w:val="28"/>
          <w:szCs w:val="28"/>
        </w:rPr>
        <w:t>事服務機構名稱），提供藥師給予</w:t>
      </w:r>
      <w:r w:rsidRPr="004C0F92">
        <w:rPr>
          <w:rFonts w:ascii="Times New Roman" w:eastAsia="標楷體" w:hAnsi="Times New Roman" w:hint="eastAsia"/>
          <w:color w:val="000000"/>
          <w:sz w:val="28"/>
          <w:szCs w:val="28"/>
        </w:rPr>
        <w:t>用藥</w:t>
      </w:r>
      <w:r w:rsidR="00953A23">
        <w:rPr>
          <w:rFonts w:ascii="Times New Roman" w:eastAsia="標楷體" w:hAnsi="Times New Roman" w:hint="eastAsia"/>
          <w:color w:val="000000"/>
          <w:sz w:val="28"/>
          <w:szCs w:val="28"/>
        </w:rPr>
        <w:t>諮詢或指導需要時查詢比對使用，不得將該項資料另移作其他目的使用</w:t>
      </w:r>
      <w:r w:rsidRPr="004C0F92">
        <w:rPr>
          <w:rFonts w:ascii="Times New Roman" w:eastAsia="標楷體" w:hAnsi="Times New Roman" w:hint="eastAsia"/>
          <w:color w:val="000000"/>
          <w:sz w:val="28"/>
          <w:szCs w:val="28"/>
        </w:rPr>
        <w:t>。</w:t>
      </w:r>
      <w:r w:rsidR="00953A23">
        <w:rPr>
          <w:rFonts w:ascii="Times New Roman" w:eastAsia="標楷體" w:hAnsi="Times New Roman" w:hint="eastAsia"/>
          <w:color w:val="000000"/>
          <w:sz w:val="28"/>
          <w:szCs w:val="28"/>
        </w:rPr>
        <w:t>本同意書自完成簽訂之日起生效，至雙方協議終止時失其效力。</w:t>
      </w:r>
    </w:p>
    <w:p w:rsidR="0058384A" w:rsidRPr="0058384A" w:rsidRDefault="0058384A" w:rsidP="00DD6818">
      <w:pPr>
        <w:spacing w:before="120" w:after="120" w:line="440" w:lineRule="exact"/>
        <w:jc w:val="both"/>
        <w:rPr>
          <w:rFonts w:ascii="Times New Roman" w:eastAsia="標楷體" w:hAnsi="Times New Roman"/>
          <w:color w:val="000000"/>
          <w:sz w:val="28"/>
          <w:szCs w:val="28"/>
        </w:rPr>
      </w:pPr>
      <w:r w:rsidRPr="0058384A">
        <w:rPr>
          <w:rFonts w:ascii="Times New Roman" w:eastAsia="標楷體" w:hAnsi="Times New Roman" w:hint="eastAsia"/>
          <w:color w:val="000000"/>
          <w:sz w:val="28"/>
          <w:szCs w:val="28"/>
        </w:rPr>
        <w:t>本</w:t>
      </w:r>
      <w:r>
        <w:rPr>
          <w:rFonts w:ascii="Times New Roman" w:eastAsia="標楷體" w:hAnsi="Times New Roman" w:hint="eastAsia"/>
          <w:color w:val="000000"/>
          <w:sz w:val="28"/>
          <w:szCs w:val="28"/>
        </w:rPr>
        <w:t>同意書一式兩份，由雙方各執一份為憑。</w:t>
      </w:r>
    </w:p>
    <w:p w:rsidR="00D25D4B" w:rsidRPr="0058384A" w:rsidRDefault="0058384A" w:rsidP="00B93990">
      <w:pPr>
        <w:adjustRightInd w:val="0"/>
        <w:snapToGrid w:val="0"/>
        <w:spacing w:before="360" w:after="120" w:line="360" w:lineRule="auto"/>
        <w:ind w:leftChars="-59" w:left="-2" w:hangingChars="50" w:hanging="140"/>
        <w:rPr>
          <w:rFonts w:ascii="Times New Roman" w:eastAsia="標楷體" w:hAnsi="Times New Roman"/>
          <w:b/>
          <w:color w:val="000000"/>
          <w:sz w:val="28"/>
          <w:szCs w:val="28"/>
        </w:rPr>
      </w:pPr>
      <w:proofErr w:type="gramStart"/>
      <w:r w:rsidRPr="0058384A">
        <w:rPr>
          <w:rFonts w:ascii="Times New Roman" w:eastAsia="標楷體" w:hAnsi="Times New Roman" w:hint="eastAsia"/>
          <w:b/>
          <w:color w:val="000000"/>
          <w:sz w:val="28"/>
          <w:szCs w:val="28"/>
        </w:rPr>
        <w:t>立書人</w:t>
      </w:r>
      <w:proofErr w:type="gramEnd"/>
    </w:p>
    <w:p w:rsidR="005D32EB" w:rsidRDefault="00D25D4B" w:rsidP="00B93990">
      <w:pPr>
        <w:adjustRightInd w:val="0"/>
        <w:snapToGrid w:val="0"/>
        <w:spacing w:before="360" w:after="120" w:line="360" w:lineRule="auto"/>
        <w:ind w:leftChars="119" w:left="426" w:hangingChars="50" w:hanging="140"/>
        <w:rPr>
          <w:rFonts w:ascii="Times New Roman" w:eastAsia="標楷體" w:hAnsi="Times New Roman"/>
          <w:color w:val="000000"/>
          <w:sz w:val="28"/>
          <w:szCs w:val="28"/>
        </w:rPr>
      </w:pPr>
      <w:r>
        <w:rPr>
          <w:rFonts w:ascii="Times New Roman" w:eastAsia="標楷體" w:hAnsi="Times New Roman" w:hint="eastAsia"/>
          <w:color w:val="000000"/>
          <w:sz w:val="28"/>
          <w:szCs w:val="28"/>
        </w:rPr>
        <w:t>執行藥師：</w:t>
      </w:r>
      <w:r w:rsidR="00691451">
        <w:rPr>
          <w:rFonts w:ascii="Times New Roman" w:eastAsia="標楷體" w:hAnsi="Times New Roman"/>
          <w:color w:val="000000"/>
          <w:sz w:val="28"/>
          <w:szCs w:val="28"/>
        </w:rPr>
        <w:t xml:space="preserve"> </w:t>
      </w:r>
      <w:r w:rsidR="00691451" w:rsidRPr="004C0F92">
        <w:rPr>
          <w:rFonts w:ascii="Times New Roman" w:eastAsia="標楷體" w:hAnsi="Times New Roman"/>
          <w:color w:val="000000"/>
          <w:sz w:val="28"/>
          <w:szCs w:val="28"/>
          <w:u w:val="single"/>
        </w:rPr>
        <w:t xml:space="preserve">                   </w:t>
      </w:r>
      <w:r w:rsidR="00691451" w:rsidRPr="004C0F92">
        <w:rPr>
          <w:rFonts w:ascii="Times New Roman" w:eastAsia="標楷體" w:hAnsi="Times New Roman" w:hint="eastAsia"/>
          <w:color w:val="000000"/>
          <w:sz w:val="28"/>
          <w:szCs w:val="28"/>
        </w:rPr>
        <w:t>（</w:t>
      </w:r>
      <w:r w:rsidR="00691451">
        <w:rPr>
          <w:rFonts w:ascii="Times New Roman" w:eastAsia="標楷體" w:hAnsi="Times New Roman" w:hint="eastAsia"/>
          <w:color w:val="000000"/>
          <w:sz w:val="28"/>
          <w:szCs w:val="28"/>
        </w:rPr>
        <w:t>簽名</w:t>
      </w:r>
      <w:r w:rsidR="00691451">
        <w:rPr>
          <w:rFonts w:ascii="Times New Roman" w:eastAsia="標楷體" w:hAnsi="Times New Roman" w:hint="eastAsia"/>
          <w:color w:val="000000"/>
          <w:sz w:val="28"/>
          <w:szCs w:val="28"/>
        </w:rPr>
        <w:t>+</w:t>
      </w:r>
      <w:r w:rsidR="00691451">
        <w:rPr>
          <w:rFonts w:ascii="Times New Roman" w:eastAsia="標楷體" w:hAnsi="Times New Roman" w:hint="eastAsia"/>
          <w:color w:val="000000"/>
          <w:sz w:val="28"/>
          <w:szCs w:val="28"/>
        </w:rPr>
        <w:t>蓋章</w:t>
      </w:r>
      <w:r w:rsidR="00691451" w:rsidRPr="004C0F92">
        <w:rPr>
          <w:rFonts w:ascii="Times New Roman" w:eastAsia="標楷體" w:hAnsi="Times New Roman" w:hint="eastAsia"/>
          <w:color w:val="000000"/>
          <w:sz w:val="28"/>
          <w:szCs w:val="28"/>
        </w:rPr>
        <w:t>）</w:t>
      </w:r>
    </w:p>
    <w:p w:rsidR="00691451" w:rsidRDefault="001F5147" w:rsidP="00B93990">
      <w:pPr>
        <w:adjustRightInd w:val="0"/>
        <w:snapToGrid w:val="0"/>
        <w:spacing w:before="360" w:after="120" w:line="360" w:lineRule="auto"/>
        <w:ind w:left="284"/>
        <w:rPr>
          <w:rFonts w:ascii="Times New Roman" w:eastAsia="標楷體" w:hAnsi="Times New Roman"/>
          <w:color w:val="000000"/>
          <w:sz w:val="28"/>
          <w:szCs w:val="28"/>
          <w:u w:val="single"/>
        </w:rPr>
      </w:pPr>
      <w:r>
        <w:rPr>
          <w:rFonts w:ascii="Times New Roman" w:eastAsia="標楷體" w:hAnsi="Times New Roman" w:hint="eastAsia"/>
          <w:color w:val="000000"/>
          <w:sz w:val="28"/>
          <w:szCs w:val="28"/>
        </w:rPr>
        <w:t>執行藥師身分證</w:t>
      </w:r>
      <w:r w:rsidR="00483E79">
        <w:rPr>
          <w:rFonts w:ascii="Times New Roman" w:eastAsia="標楷體" w:hAnsi="Times New Roman" w:hint="eastAsia"/>
          <w:color w:val="000000"/>
          <w:sz w:val="28"/>
          <w:szCs w:val="28"/>
        </w:rPr>
        <w:t>字號</w:t>
      </w:r>
      <w:r>
        <w:rPr>
          <w:rFonts w:ascii="Times New Roman" w:eastAsia="標楷體" w:hAnsi="Times New Roman" w:hint="eastAsia"/>
          <w:color w:val="000000"/>
          <w:sz w:val="28"/>
          <w:szCs w:val="28"/>
        </w:rPr>
        <w:t>：</w:t>
      </w:r>
      <w:r w:rsidR="00B93990">
        <w:rPr>
          <w:rFonts w:ascii="Times New Roman" w:eastAsia="標楷體" w:hAnsi="Times New Roman"/>
          <w:color w:val="000000"/>
          <w:sz w:val="28"/>
          <w:szCs w:val="28"/>
          <w:u w:val="single"/>
        </w:rPr>
        <w:t xml:space="preserve">                 </w:t>
      </w:r>
    </w:p>
    <w:p w:rsidR="00134C2D" w:rsidRDefault="00556BD1" w:rsidP="00B93990">
      <w:pPr>
        <w:adjustRightInd w:val="0"/>
        <w:snapToGrid w:val="0"/>
        <w:spacing w:before="360" w:after="120" w:line="360" w:lineRule="auto"/>
        <w:ind w:left="284"/>
        <w:rPr>
          <w:rFonts w:ascii="Times New Roman" w:eastAsia="標楷體" w:hAnsi="Times New Roman"/>
          <w:color w:val="000000"/>
          <w:sz w:val="28"/>
          <w:szCs w:val="28"/>
        </w:rPr>
      </w:pPr>
      <w:r>
        <w:rPr>
          <w:rFonts w:ascii="Times New Roman" w:eastAsia="標楷體" w:hAnsi="Times New Roman" w:hint="eastAsia"/>
          <w:color w:val="000000"/>
          <w:sz w:val="28"/>
          <w:szCs w:val="28"/>
        </w:rPr>
        <w:t>執行機構名稱：</w:t>
      </w:r>
      <w:r>
        <w:rPr>
          <w:rFonts w:ascii="Times New Roman" w:eastAsia="標楷體" w:hAnsi="Times New Roman"/>
          <w:color w:val="000000"/>
          <w:sz w:val="28"/>
          <w:szCs w:val="28"/>
          <w:u w:val="single"/>
        </w:rPr>
        <w:t xml:space="preserve">                 </w:t>
      </w:r>
    </w:p>
    <w:p w:rsidR="00134C2D" w:rsidRDefault="00D25D4B" w:rsidP="00134C2D">
      <w:pPr>
        <w:adjustRightInd w:val="0"/>
        <w:snapToGrid w:val="0"/>
        <w:spacing w:before="360" w:after="120" w:line="360" w:lineRule="auto"/>
        <w:ind w:left="284"/>
        <w:rPr>
          <w:rFonts w:ascii="Times New Roman" w:eastAsia="標楷體" w:hAnsi="Times New Roman"/>
          <w:color w:val="000000"/>
          <w:sz w:val="28"/>
          <w:szCs w:val="28"/>
        </w:rPr>
      </w:pPr>
      <w:r>
        <w:rPr>
          <w:rFonts w:ascii="Times New Roman" w:eastAsia="標楷體" w:hAnsi="Times New Roman" w:hint="eastAsia"/>
          <w:color w:val="000000"/>
          <w:sz w:val="28"/>
          <w:szCs w:val="28"/>
        </w:rPr>
        <w:t>醫事服務機構</w:t>
      </w:r>
      <w:r w:rsidR="00803F6A">
        <w:rPr>
          <w:rFonts w:ascii="Times New Roman" w:eastAsia="標楷體" w:hAnsi="Times New Roman" w:hint="eastAsia"/>
          <w:color w:val="000000"/>
          <w:sz w:val="28"/>
          <w:szCs w:val="28"/>
        </w:rPr>
        <w:t>：</w:t>
      </w:r>
      <w:r w:rsidR="00DD6818" w:rsidRPr="004C0F92">
        <w:rPr>
          <w:rFonts w:ascii="Times New Roman" w:eastAsia="標楷體" w:hAnsi="Times New Roman"/>
          <w:color w:val="000000"/>
          <w:sz w:val="28"/>
          <w:szCs w:val="28"/>
        </w:rPr>
        <w:t xml:space="preserve"> </w:t>
      </w:r>
      <w:r w:rsidR="00DD6818" w:rsidRPr="004C0F92">
        <w:rPr>
          <w:rFonts w:ascii="Times New Roman" w:eastAsia="標楷體" w:hAnsi="Times New Roman"/>
          <w:color w:val="000000"/>
          <w:sz w:val="28"/>
          <w:szCs w:val="28"/>
          <w:u w:val="single"/>
        </w:rPr>
        <w:t xml:space="preserve">                   </w:t>
      </w:r>
      <w:r w:rsidR="00DD6818" w:rsidRPr="004C0F92">
        <w:rPr>
          <w:rFonts w:ascii="Times New Roman" w:eastAsia="標楷體" w:hAnsi="Times New Roman" w:hint="eastAsia"/>
          <w:color w:val="000000"/>
          <w:sz w:val="28"/>
          <w:szCs w:val="28"/>
        </w:rPr>
        <w:t>（</w:t>
      </w:r>
      <w:r w:rsidR="00134C2D">
        <w:rPr>
          <w:rFonts w:ascii="Times New Roman" w:eastAsia="標楷體" w:hAnsi="Times New Roman" w:hint="eastAsia"/>
          <w:color w:val="000000"/>
          <w:sz w:val="28"/>
          <w:szCs w:val="28"/>
        </w:rPr>
        <w:t>簽章</w:t>
      </w:r>
      <w:r w:rsidR="00DD6818" w:rsidRPr="004C0F92">
        <w:rPr>
          <w:rFonts w:ascii="Times New Roman" w:eastAsia="標楷體" w:hAnsi="Times New Roman" w:hint="eastAsia"/>
          <w:color w:val="000000"/>
          <w:sz w:val="28"/>
          <w:szCs w:val="28"/>
        </w:rPr>
        <w:t>）</w:t>
      </w:r>
    </w:p>
    <w:p w:rsidR="00134C2D" w:rsidRPr="00134C2D" w:rsidRDefault="00134C2D" w:rsidP="00134C2D">
      <w:pPr>
        <w:adjustRightInd w:val="0"/>
        <w:snapToGrid w:val="0"/>
        <w:spacing w:before="360" w:after="120" w:line="360" w:lineRule="auto"/>
        <w:ind w:left="284"/>
        <w:rPr>
          <w:rFonts w:ascii="Times New Roman" w:eastAsia="標楷體" w:hAnsi="Times New Roman"/>
          <w:color w:val="000000"/>
          <w:sz w:val="28"/>
          <w:szCs w:val="28"/>
        </w:rPr>
      </w:pPr>
    </w:p>
    <w:p w:rsidR="00526D44" w:rsidRDefault="00DD6818" w:rsidP="0058384A">
      <w:pPr>
        <w:jc w:val="distribute"/>
        <w:rPr>
          <w:rFonts w:ascii="Times New Roman" w:eastAsia="標楷體" w:hAnsi="Times New Roman"/>
          <w:color w:val="000000"/>
          <w:sz w:val="28"/>
          <w:szCs w:val="28"/>
        </w:rPr>
      </w:pPr>
      <w:r w:rsidRPr="004C0F92">
        <w:rPr>
          <w:rFonts w:ascii="Times New Roman" w:eastAsia="標楷體" w:hAnsi="Times New Roman" w:hint="eastAsia"/>
          <w:color w:val="000000"/>
          <w:sz w:val="28"/>
          <w:szCs w:val="28"/>
        </w:rPr>
        <w:t>中</w:t>
      </w:r>
      <w:r w:rsidRPr="004C0F92">
        <w:rPr>
          <w:rFonts w:ascii="Times New Roman" w:eastAsia="標楷體" w:hAnsi="Times New Roman"/>
          <w:color w:val="000000"/>
          <w:sz w:val="28"/>
          <w:szCs w:val="28"/>
        </w:rPr>
        <w:t xml:space="preserve">   </w:t>
      </w:r>
      <w:r w:rsidRPr="004C0F92">
        <w:rPr>
          <w:rFonts w:ascii="Times New Roman" w:eastAsia="標楷體" w:hAnsi="Times New Roman" w:hint="eastAsia"/>
          <w:color w:val="000000"/>
          <w:sz w:val="28"/>
          <w:szCs w:val="28"/>
        </w:rPr>
        <w:t>華</w:t>
      </w:r>
      <w:r w:rsidRPr="004C0F92">
        <w:rPr>
          <w:rFonts w:ascii="Times New Roman" w:eastAsia="標楷體" w:hAnsi="Times New Roman"/>
          <w:color w:val="000000"/>
          <w:sz w:val="28"/>
          <w:szCs w:val="28"/>
        </w:rPr>
        <w:t xml:space="preserve">   </w:t>
      </w:r>
      <w:r w:rsidRPr="004C0F92">
        <w:rPr>
          <w:rFonts w:ascii="Times New Roman" w:eastAsia="標楷體" w:hAnsi="Times New Roman" w:hint="eastAsia"/>
          <w:color w:val="000000"/>
          <w:sz w:val="28"/>
          <w:szCs w:val="28"/>
        </w:rPr>
        <w:t>民</w:t>
      </w:r>
      <w:r w:rsidRPr="004C0F92">
        <w:rPr>
          <w:rFonts w:ascii="Times New Roman" w:eastAsia="標楷體" w:hAnsi="Times New Roman"/>
          <w:color w:val="000000"/>
          <w:sz w:val="28"/>
          <w:szCs w:val="28"/>
        </w:rPr>
        <w:t xml:space="preserve">   </w:t>
      </w:r>
      <w:r w:rsidRPr="004C0F92">
        <w:rPr>
          <w:rFonts w:ascii="Times New Roman" w:eastAsia="標楷體" w:hAnsi="Times New Roman" w:hint="eastAsia"/>
          <w:color w:val="000000"/>
          <w:sz w:val="28"/>
          <w:szCs w:val="28"/>
        </w:rPr>
        <w:t>國</w:t>
      </w:r>
      <w:r w:rsidRPr="004C0F92">
        <w:rPr>
          <w:rFonts w:ascii="Times New Roman" w:eastAsia="標楷體" w:hAnsi="Times New Roman"/>
          <w:color w:val="000000"/>
          <w:sz w:val="28"/>
          <w:szCs w:val="28"/>
        </w:rPr>
        <w:t xml:space="preserve">          </w:t>
      </w:r>
      <w:r w:rsidRPr="004C0F92">
        <w:rPr>
          <w:rFonts w:ascii="Times New Roman" w:eastAsia="標楷體" w:hAnsi="Times New Roman" w:hint="eastAsia"/>
          <w:color w:val="000000"/>
          <w:sz w:val="28"/>
          <w:szCs w:val="28"/>
        </w:rPr>
        <w:t>年</w:t>
      </w:r>
      <w:r w:rsidRPr="004C0F92">
        <w:rPr>
          <w:rFonts w:ascii="Times New Roman" w:eastAsia="標楷體" w:hAnsi="Times New Roman"/>
          <w:color w:val="000000"/>
          <w:sz w:val="28"/>
          <w:szCs w:val="28"/>
        </w:rPr>
        <w:t xml:space="preserve">        </w:t>
      </w:r>
      <w:r w:rsidRPr="004C0F92">
        <w:rPr>
          <w:rFonts w:ascii="Times New Roman" w:eastAsia="標楷體" w:hAnsi="Times New Roman" w:hint="eastAsia"/>
          <w:color w:val="000000"/>
          <w:sz w:val="28"/>
          <w:szCs w:val="28"/>
        </w:rPr>
        <w:t>月</w:t>
      </w:r>
      <w:r w:rsidRPr="004C0F92">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日</w:t>
      </w:r>
    </w:p>
    <w:sectPr w:rsidR="00526D44" w:rsidSect="00DD6818">
      <w:headerReference w:type="first" r:id="rId7"/>
      <w:pgSz w:w="11906" w:h="16838"/>
      <w:pgMar w:top="1440" w:right="1134" w:bottom="1440" w:left="1134" w:header="851"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0C" w:rsidRDefault="004C2C0C" w:rsidP="0058384A">
      <w:r>
        <w:separator/>
      </w:r>
    </w:p>
  </w:endnote>
  <w:endnote w:type="continuationSeparator" w:id="0">
    <w:p w:rsidR="004C2C0C" w:rsidRDefault="004C2C0C" w:rsidP="0058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0C" w:rsidRDefault="004C2C0C" w:rsidP="0058384A">
      <w:r>
        <w:separator/>
      </w:r>
    </w:p>
  </w:footnote>
  <w:footnote w:type="continuationSeparator" w:id="0">
    <w:p w:rsidR="004C2C0C" w:rsidRDefault="004C2C0C" w:rsidP="00583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4A" w:rsidRPr="00295B62" w:rsidRDefault="0058384A" w:rsidP="00277474">
    <w:pPr>
      <w:jc w:val="center"/>
      <w:rPr>
        <w:color w:val="FF0000"/>
      </w:rPr>
    </w:pPr>
    <w:r w:rsidRPr="00295B62">
      <w:rPr>
        <w:rFonts w:ascii="Times New Roman" w:eastAsia="標楷體" w:hAnsi="Times New Roman" w:hint="eastAsia"/>
        <w:color w:val="FF0000"/>
        <w:sz w:val="28"/>
        <w:szCs w:val="28"/>
      </w:rPr>
      <w:t>※可依照不同需求，自行更改內容</w:t>
    </w:r>
  </w:p>
  <w:p w:rsidR="0058384A" w:rsidRPr="0058384A" w:rsidRDefault="00583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A065F"/>
    <w:multiLevelType w:val="hybridMultilevel"/>
    <w:tmpl w:val="E0884EDE"/>
    <w:lvl w:ilvl="0" w:tplc="1F44EE4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18"/>
    <w:rsid w:val="00026DAD"/>
    <w:rsid w:val="00031D51"/>
    <w:rsid w:val="000743F8"/>
    <w:rsid w:val="000B7EE8"/>
    <w:rsid w:val="001033B7"/>
    <w:rsid w:val="00134C2D"/>
    <w:rsid w:val="001601BE"/>
    <w:rsid w:val="001F5147"/>
    <w:rsid w:val="00277474"/>
    <w:rsid w:val="00277F23"/>
    <w:rsid w:val="00295B62"/>
    <w:rsid w:val="002C0916"/>
    <w:rsid w:val="003D0623"/>
    <w:rsid w:val="00437FF5"/>
    <w:rsid w:val="00483E79"/>
    <w:rsid w:val="00490384"/>
    <w:rsid w:val="004C2C0C"/>
    <w:rsid w:val="00526D44"/>
    <w:rsid w:val="0053609D"/>
    <w:rsid w:val="00556BD1"/>
    <w:rsid w:val="0058384A"/>
    <w:rsid w:val="005D32EB"/>
    <w:rsid w:val="005D5DEB"/>
    <w:rsid w:val="00691451"/>
    <w:rsid w:val="0074655A"/>
    <w:rsid w:val="00777E1B"/>
    <w:rsid w:val="00794B86"/>
    <w:rsid w:val="00803F6A"/>
    <w:rsid w:val="00812D55"/>
    <w:rsid w:val="008401AD"/>
    <w:rsid w:val="008450F6"/>
    <w:rsid w:val="00950DC5"/>
    <w:rsid w:val="00953A23"/>
    <w:rsid w:val="00A46645"/>
    <w:rsid w:val="00A729CB"/>
    <w:rsid w:val="00A9747C"/>
    <w:rsid w:val="00B12305"/>
    <w:rsid w:val="00B35B20"/>
    <w:rsid w:val="00B93990"/>
    <w:rsid w:val="00C338BE"/>
    <w:rsid w:val="00C81432"/>
    <w:rsid w:val="00CF1188"/>
    <w:rsid w:val="00D21222"/>
    <w:rsid w:val="00D25D4B"/>
    <w:rsid w:val="00D772BF"/>
    <w:rsid w:val="00D858CA"/>
    <w:rsid w:val="00DD6818"/>
    <w:rsid w:val="00E904AD"/>
    <w:rsid w:val="00E929DA"/>
    <w:rsid w:val="00E97B0D"/>
    <w:rsid w:val="00EC4344"/>
    <w:rsid w:val="00ED54F9"/>
    <w:rsid w:val="00F316AC"/>
    <w:rsid w:val="00F559E6"/>
    <w:rsid w:val="00FA06CF"/>
    <w:rsid w:val="00FF4328"/>
    <w:rsid w:val="00FF76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A3AF29-EA07-4324-8AED-C5F45CFA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詳細說明,Footnote Sam,List Paragraph (numbered (a)),Text,Noise heading,RUS List,Rec para,Dot pt,F5 List Paragraph,No Spacing1,List Paragraph Char Char Char,Indicator Text,Numbered Para 1,Recommendation"/>
    <w:basedOn w:val="a"/>
    <w:link w:val="a4"/>
    <w:uiPriority w:val="34"/>
    <w:qFormat/>
    <w:rsid w:val="00DD6818"/>
    <w:pPr>
      <w:widowControl/>
      <w:spacing w:before="200" w:after="200" w:line="400" w:lineRule="exact"/>
      <w:ind w:left="720"/>
      <w:contextualSpacing/>
    </w:pPr>
    <w:rPr>
      <w:rFonts w:ascii="Calibri" w:eastAsia="新細明體" w:hAnsi="Calibri" w:cs="Times New Roman"/>
      <w:kern w:val="0"/>
      <w:sz w:val="20"/>
      <w:szCs w:val="20"/>
      <w:lang w:eastAsia="en-US" w:bidi="en-US"/>
    </w:rPr>
  </w:style>
  <w:style w:type="character" w:customStyle="1" w:styleId="a4">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
    <w:link w:val="a3"/>
    <w:uiPriority w:val="34"/>
    <w:qFormat/>
    <w:rsid w:val="00DD6818"/>
    <w:rPr>
      <w:rFonts w:ascii="Calibri" w:eastAsia="新細明體" w:hAnsi="Calibri" w:cs="Times New Roman"/>
      <w:kern w:val="0"/>
      <w:sz w:val="20"/>
      <w:szCs w:val="20"/>
      <w:lang w:eastAsia="en-US" w:bidi="en-US"/>
    </w:rPr>
  </w:style>
  <w:style w:type="paragraph" w:styleId="a5">
    <w:name w:val="header"/>
    <w:basedOn w:val="a"/>
    <w:link w:val="a6"/>
    <w:uiPriority w:val="99"/>
    <w:unhideWhenUsed/>
    <w:rsid w:val="0058384A"/>
    <w:pPr>
      <w:tabs>
        <w:tab w:val="center" w:pos="4153"/>
        <w:tab w:val="right" w:pos="8306"/>
      </w:tabs>
      <w:snapToGrid w:val="0"/>
    </w:pPr>
    <w:rPr>
      <w:sz w:val="20"/>
      <w:szCs w:val="20"/>
    </w:rPr>
  </w:style>
  <w:style w:type="character" w:customStyle="1" w:styleId="a6">
    <w:name w:val="頁首 字元"/>
    <w:basedOn w:val="a0"/>
    <w:link w:val="a5"/>
    <w:uiPriority w:val="99"/>
    <w:rsid w:val="0058384A"/>
    <w:rPr>
      <w:sz w:val="20"/>
      <w:szCs w:val="20"/>
    </w:rPr>
  </w:style>
  <w:style w:type="paragraph" w:styleId="a7">
    <w:name w:val="footer"/>
    <w:basedOn w:val="a"/>
    <w:link w:val="a8"/>
    <w:uiPriority w:val="99"/>
    <w:unhideWhenUsed/>
    <w:rsid w:val="0058384A"/>
    <w:pPr>
      <w:tabs>
        <w:tab w:val="center" w:pos="4153"/>
        <w:tab w:val="right" w:pos="8306"/>
      </w:tabs>
      <w:snapToGrid w:val="0"/>
    </w:pPr>
    <w:rPr>
      <w:sz w:val="20"/>
      <w:szCs w:val="20"/>
    </w:rPr>
  </w:style>
  <w:style w:type="character" w:customStyle="1" w:styleId="a8">
    <w:name w:val="頁尾 字元"/>
    <w:basedOn w:val="a0"/>
    <w:link w:val="a7"/>
    <w:uiPriority w:val="99"/>
    <w:rsid w:val="005838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2024-03-21T02:43:00Z</cp:lastPrinted>
  <dcterms:created xsi:type="dcterms:W3CDTF">2024-03-20T09:39:00Z</dcterms:created>
  <dcterms:modified xsi:type="dcterms:W3CDTF">2024-04-01T03:15:00Z</dcterms:modified>
</cp:coreProperties>
</file>